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41A" w:rsidRDefault="00CF041A" w:rsidP="00CF041A">
      <w:pPr>
        <w:pStyle w:val="a4"/>
        <w:ind w:firstLine="0"/>
        <w:jc w:val="left"/>
      </w:pPr>
      <w:r w:rsidRPr="00CF041A">
        <w:rPr>
          <w:sz w:val="22"/>
          <w:szCs w:val="22"/>
        </w:rPr>
        <w:t>идентификационный код закупки</w:t>
      </w:r>
      <w:r w:rsidRPr="00CF041A">
        <w:t>______________________________________</w:t>
      </w:r>
    </w:p>
    <w:p w:rsidR="00CF041A" w:rsidRDefault="00CF041A" w:rsidP="002333DB">
      <w:pPr>
        <w:pStyle w:val="a4"/>
        <w:ind w:firstLine="0"/>
      </w:pPr>
    </w:p>
    <w:p w:rsidR="004226C1" w:rsidRDefault="00D46B82" w:rsidP="002333DB">
      <w:pPr>
        <w:pStyle w:val="a4"/>
        <w:ind w:firstLine="0"/>
      </w:pPr>
      <w:r>
        <w:t xml:space="preserve">Контракт </w:t>
      </w:r>
      <w:r w:rsidR="00486BAD">
        <w:t>на поставку товара № ____</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771"/>
        <w:gridCol w:w="5801"/>
      </w:tblGrid>
      <w:tr w:rsidR="004226C1" w:rsidRPr="00030FAD" w:rsidTr="00486BAD">
        <w:tc>
          <w:tcPr>
            <w:tcW w:w="1970" w:type="pct"/>
            <w:tcBorders>
              <w:top w:val="nil"/>
              <w:left w:val="nil"/>
              <w:bottom w:val="nil"/>
              <w:right w:val="nil"/>
            </w:tcBorders>
          </w:tcPr>
          <w:p w:rsidR="004226C1" w:rsidRPr="00030FAD" w:rsidRDefault="00486BAD">
            <w:pPr>
              <w:pStyle w:val="Normalunindented"/>
              <w:keepNext/>
              <w:jc w:val="left"/>
              <w:rPr>
                <w:sz w:val="24"/>
                <w:szCs w:val="24"/>
              </w:rPr>
            </w:pPr>
            <w:r w:rsidRPr="00030FAD">
              <w:rPr>
                <w:sz w:val="24"/>
                <w:szCs w:val="24"/>
              </w:rPr>
              <w:t>п. Майский</w:t>
            </w:r>
          </w:p>
        </w:tc>
        <w:tc>
          <w:tcPr>
            <w:tcW w:w="3030" w:type="pct"/>
            <w:tcBorders>
              <w:top w:val="nil"/>
              <w:left w:val="nil"/>
              <w:bottom w:val="nil"/>
              <w:right w:val="nil"/>
            </w:tcBorders>
          </w:tcPr>
          <w:p w:rsidR="004226C1" w:rsidRPr="00030FAD" w:rsidRDefault="004226C1">
            <w:pPr>
              <w:pStyle w:val="Normalunindented"/>
              <w:keepNext/>
              <w:jc w:val="right"/>
              <w:rPr>
                <w:sz w:val="24"/>
                <w:szCs w:val="24"/>
              </w:rPr>
            </w:pPr>
            <w:r w:rsidRPr="00030FAD">
              <w:rPr>
                <w:sz w:val="24"/>
                <w:szCs w:val="24"/>
              </w:rPr>
              <w:t xml:space="preserve">"___" ___________ ____ </w:t>
            </w:r>
            <w:proofErr w:type="gramStart"/>
            <w:r w:rsidRPr="00030FAD">
              <w:rPr>
                <w:sz w:val="24"/>
                <w:szCs w:val="24"/>
              </w:rPr>
              <w:t>г</w:t>
            </w:r>
            <w:proofErr w:type="gramEnd"/>
            <w:r w:rsidRPr="00030FAD">
              <w:rPr>
                <w:sz w:val="24"/>
                <w:szCs w:val="24"/>
              </w:rPr>
              <w:t>.</w:t>
            </w:r>
          </w:p>
        </w:tc>
      </w:tr>
    </w:tbl>
    <w:p w:rsidR="008A683E" w:rsidRDefault="00CC6964" w:rsidP="000F468F">
      <w:pPr>
        <w:spacing w:before="0" w:after="0"/>
        <w:rPr>
          <w:sz w:val="24"/>
          <w:szCs w:val="24"/>
        </w:rPr>
      </w:pPr>
      <w:r>
        <w:rPr>
          <w:sz w:val="24"/>
          <w:szCs w:val="24"/>
        </w:rPr>
        <w:t>Федеральное государственное бюджетное образовательное учреждение высшего  образования «Белгородский государственный аграрный университет имени В.Я. Горина» (ФГБОУ ВО Белгородский ГАУ), именуемое в дальнейшем «Заказчик», в лице первого проректора Простенко А.Н., действующего на основании доверенности от 2</w:t>
      </w:r>
      <w:r w:rsidR="002F7E12">
        <w:rPr>
          <w:sz w:val="24"/>
          <w:szCs w:val="24"/>
        </w:rPr>
        <w:t>4</w:t>
      </w:r>
      <w:r>
        <w:rPr>
          <w:sz w:val="24"/>
          <w:szCs w:val="24"/>
        </w:rPr>
        <w:t>.0</w:t>
      </w:r>
      <w:r w:rsidR="002F7E12">
        <w:rPr>
          <w:sz w:val="24"/>
          <w:szCs w:val="24"/>
        </w:rPr>
        <w:t>5</w:t>
      </w:r>
      <w:r>
        <w:rPr>
          <w:sz w:val="24"/>
          <w:szCs w:val="24"/>
        </w:rPr>
        <w:t xml:space="preserve">.2021 № </w:t>
      </w:r>
      <w:r w:rsidR="002F7E12">
        <w:rPr>
          <w:sz w:val="24"/>
          <w:szCs w:val="24"/>
        </w:rPr>
        <w:t>55</w:t>
      </w:r>
      <w:r w:rsidR="000B29D3">
        <w:rPr>
          <w:sz w:val="24"/>
          <w:szCs w:val="24"/>
        </w:rPr>
        <w:t>, с одной стороны</w:t>
      </w:r>
      <w:r w:rsidR="00AB4601">
        <w:rPr>
          <w:sz w:val="24"/>
          <w:szCs w:val="24"/>
        </w:rPr>
        <w:t>,</w:t>
      </w:r>
      <w:r w:rsidR="007A2EA3">
        <w:rPr>
          <w:sz w:val="24"/>
          <w:szCs w:val="24"/>
        </w:rPr>
        <w:t xml:space="preserve"> </w:t>
      </w:r>
      <w:r w:rsidR="007A2EA3" w:rsidRPr="007A2EA3">
        <w:rPr>
          <w:sz w:val="24"/>
          <w:szCs w:val="24"/>
        </w:rPr>
        <w:t xml:space="preserve">и </w:t>
      </w:r>
      <w:r w:rsidR="00163EA0">
        <w:rPr>
          <w:sz w:val="24"/>
          <w:szCs w:val="24"/>
        </w:rPr>
        <w:t>___________________</w:t>
      </w:r>
      <w:r w:rsidR="000F468F" w:rsidRPr="000F468F">
        <w:rPr>
          <w:sz w:val="24"/>
          <w:szCs w:val="24"/>
        </w:rPr>
        <w:t xml:space="preserve">, именуемое в дальнейшем «Поставщик», в лице </w:t>
      </w:r>
      <w:r w:rsidR="00163EA0">
        <w:rPr>
          <w:sz w:val="24"/>
          <w:szCs w:val="24"/>
        </w:rPr>
        <w:t>________________</w:t>
      </w:r>
      <w:r w:rsidR="000F468F" w:rsidRPr="000F468F">
        <w:rPr>
          <w:sz w:val="24"/>
          <w:szCs w:val="24"/>
        </w:rPr>
        <w:t xml:space="preserve">, действующего на основании </w:t>
      </w:r>
      <w:r w:rsidR="00163EA0">
        <w:rPr>
          <w:sz w:val="24"/>
          <w:szCs w:val="24"/>
        </w:rPr>
        <w:t>____________</w:t>
      </w:r>
      <w:r w:rsidR="005F6083" w:rsidRPr="00030FAD">
        <w:rPr>
          <w:sz w:val="24"/>
          <w:szCs w:val="24"/>
        </w:rPr>
        <w:t xml:space="preserve">, с другой стороны, </w:t>
      </w:r>
      <w:r w:rsidR="0078571E">
        <w:rPr>
          <w:sz w:val="24"/>
          <w:szCs w:val="24"/>
        </w:rPr>
        <w:t xml:space="preserve"> совместно именуемые «Стороны»,</w:t>
      </w:r>
      <w:r w:rsidR="00571C5C" w:rsidRPr="00571C5C">
        <w:t xml:space="preserve"> </w:t>
      </w:r>
      <w:r w:rsidR="00571C5C" w:rsidRPr="00571C5C">
        <w:rPr>
          <w:sz w:val="24"/>
          <w:szCs w:val="24"/>
        </w:rPr>
        <w:t>в соответствии с п.</w:t>
      </w:r>
      <w:r w:rsidR="006A34D2">
        <w:rPr>
          <w:sz w:val="24"/>
          <w:szCs w:val="24"/>
        </w:rPr>
        <w:t>5</w:t>
      </w:r>
      <w:r w:rsidR="00571C5C" w:rsidRPr="00571C5C">
        <w:rPr>
          <w:sz w:val="24"/>
          <w:szCs w:val="24"/>
        </w:rPr>
        <w:t xml:space="preserve"> части 1</w:t>
      </w:r>
      <w:r w:rsidR="000B29D3">
        <w:rPr>
          <w:sz w:val="24"/>
          <w:szCs w:val="24"/>
        </w:rPr>
        <w:t xml:space="preserve"> </w:t>
      </w:r>
      <w:r w:rsidR="00571C5C" w:rsidRPr="00571C5C">
        <w:rPr>
          <w:sz w:val="24"/>
          <w:szCs w:val="24"/>
        </w:rPr>
        <w:t>стать</w:t>
      </w:r>
      <w:r w:rsidR="000B29D3">
        <w:rPr>
          <w:sz w:val="24"/>
          <w:szCs w:val="24"/>
        </w:rPr>
        <w:t>и</w:t>
      </w:r>
      <w:r w:rsidR="00571C5C" w:rsidRPr="00571C5C">
        <w:rPr>
          <w:sz w:val="24"/>
          <w:szCs w:val="24"/>
        </w:rPr>
        <w:t xml:space="preserve"> 93</w:t>
      </w:r>
      <w:r w:rsidR="005F6083" w:rsidRPr="00030FAD">
        <w:rPr>
          <w:sz w:val="24"/>
          <w:szCs w:val="24"/>
        </w:rPr>
        <w:t xml:space="preserve"> Федерального закона от 05 апреля 2013 г. № 44-ФЗ «О контрактной системе в сфере закупок товаров, работ, услуг для обеспечения госуда</w:t>
      </w:r>
      <w:r w:rsidR="005C4DE3">
        <w:rPr>
          <w:sz w:val="24"/>
          <w:szCs w:val="24"/>
        </w:rPr>
        <w:t>рственных и муниципальных нужд»</w:t>
      </w:r>
      <w:r w:rsidR="005F6083" w:rsidRPr="00030FAD">
        <w:rPr>
          <w:sz w:val="24"/>
          <w:szCs w:val="24"/>
        </w:rPr>
        <w:t xml:space="preserve"> и ин</w:t>
      </w:r>
      <w:r w:rsidR="005C4DE3">
        <w:rPr>
          <w:sz w:val="24"/>
          <w:szCs w:val="24"/>
        </w:rPr>
        <w:t>ым</w:t>
      </w:r>
      <w:r w:rsidR="005F6083" w:rsidRPr="00030FAD">
        <w:rPr>
          <w:sz w:val="24"/>
          <w:szCs w:val="24"/>
        </w:rPr>
        <w:t xml:space="preserve"> законода</w:t>
      </w:r>
      <w:r w:rsidR="00DA3A9F" w:rsidRPr="00030FAD">
        <w:rPr>
          <w:sz w:val="24"/>
          <w:szCs w:val="24"/>
        </w:rPr>
        <w:t>тельств</w:t>
      </w:r>
      <w:r w:rsidR="005C4DE3">
        <w:rPr>
          <w:sz w:val="24"/>
          <w:szCs w:val="24"/>
        </w:rPr>
        <w:t>ом</w:t>
      </w:r>
      <w:r w:rsidR="00DA3A9F" w:rsidRPr="00030FAD">
        <w:rPr>
          <w:sz w:val="24"/>
          <w:szCs w:val="24"/>
        </w:rPr>
        <w:t xml:space="preserve"> Российской Федерации</w:t>
      </w:r>
      <w:r w:rsidR="006D71B6" w:rsidRPr="00030FAD">
        <w:rPr>
          <w:sz w:val="24"/>
          <w:szCs w:val="24"/>
        </w:rPr>
        <w:t xml:space="preserve">, </w:t>
      </w:r>
      <w:r w:rsidR="008636B1" w:rsidRPr="00030FAD">
        <w:rPr>
          <w:sz w:val="24"/>
          <w:szCs w:val="24"/>
        </w:rPr>
        <w:t>заключили настоящий Контракт (далее – Контракт) о нижеследующем:</w:t>
      </w:r>
    </w:p>
    <w:p w:rsidR="003C4B91" w:rsidRPr="00030FAD" w:rsidRDefault="003C4B91" w:rsidP="000F468F">
      <w:pPr>
        <w:spacing w:before="0" w:after="0"/>
        <w:rPr>
          <w:sz w:val="24"/>
          <w:szCs w:val="24"/>
        </w:rPr>
      </w:pPr>
    </w:p>
    <w:p w:rsidR="008636B1" w:rsidRDefault="008636B1" w:rsidP="008F4A9C">
      <w:pPr>
        <w:spacing w:before="0" w:after="0"/>
      </w:pPr>
    </w:p>
    <w:p w:rsidR="004226C1" w:rsidRDefault="004226C1" w:rsidP="008F4A9C">
      <w:pPr>
        <w:pStyle w:val="1"/>
        <w:spacing w:before="0" w:after="0"/>
      </w:pPr>
      <w:bookmarkStart w:id="0" w:name="_ref_21031204"/>
      <w:r>
        <w:t xml:space="preserve">Предмет </w:t>
      </w:r>
      <w:bookmarkEnd w:id="0"/>
      <w:r w:rsidR="0078571E">
        <w:t>К</w:t>
      </w:r>
      <w:r w:rsidR="00900EBE">
        <w:t>онтракта</w:t>
      </w:r>
    </w:p>
    <w:p w:rsidR="007A2EA3" w:rsidRPr="000B4153" w:rsidRDefault="00C32803" w:rsidP="000B4153">
      <w:pPr>
        <w:pStyle w:val="2"/>
        <w:rPr>
          <w:sz w:val="24"/>
          <w:szCs w:val="24"/>
        </w:rPr>
      </w:pPr>
      <w:bookmarkStart w:id="1" w:name="_ref_21059174"/>
      <w:r w:rsidRPr="000B4153">
        <w:rPr>
          <w:sz w:val="24"/>
          <w:szCs w:val="24"/>
        </w:rPr>
        <w:t>Поставщик</w:t>
      </w:r>
      <w:r w:rsidR="004226C1" w:rsidRPr="000B4153">
        <w:rPr>
          <w:sz w:val="24"/>
          <w:szCs w:val="24"/>
        </w:rPr>
        <w:t xml:space="preserve">  обязуется </w:t>
      </w:r>
      <w:r w:rsidRPr="000B4153">
        <w:rPr>
          <w:sz w:val="24"/>
          <w:szCs w:val="24"/>
        </w:rPr>
        <w:t xml:space="preserve">поставить </w:t>
      </w:r>
      <w:r w:rsidR="00163EA0">
        <w:rPr>
          <w:sz w:val="24"/>
          <w:szCs w:val="24"/>
        </w:rPr>
        <w:t>________________</w:t>
      </w:r>
      <w:r w:rsidR="000F468F" w:rsidRPr="000B4153">
        <w:rPr>
          <w:sz w:val="24"/>
          <w:szCs w:val="24"/>
        </w:rPr>
        <w:t xml:space="preserve">, </w:t>
      </w:r>
      <w:r w:rsidR="000B4153" w:rsidRPr="000B4153">
        <w:rPr>
          <w:sz w:val="24"/>
          <w:szCs w:val="24"/>
        </w:rPr>
        <w:t xml:space="preserve"> </w:t>
      </w:r>
      <w:r w:rsidR="00937675" w:rsidRPr="000B4153">
        <w:rPr>
          <w:sz w:val="24"/>
          <w:szCs w:val="24"/>
        </w:rPr>
        <w:t xml:space="preserve">далее-товар </w:t>
      </w:r>
      <w:r w:rsidR="004226C1" w:rsidRPr="000B4153">
        <w:rPr>
          <w:sz w:val="24"/>
          <w:szCs w:val="24"/>
        </w:rPr>
        <w:t xml:space="preserve">согласно Приложению № </w:t>
      </w:r>
      <w:r w:rsidR="004226C1" w:rsidRPr="000B4153">
        <w:rPr>
          <w:sz w:val="24"/>
          <w:szCs w:val="24"/>
        </w:rPr>
        <w:fldChar w:fldCharType="begin" w:fldLock="1"/>
      </w:r>
      <w:r w:rsidR="004226C1" w:rsidRPr="000B4153">
        <w:rPr>
          <w:sz w:val="24"/>
          <w:szCs w:val="24"/>
        </w:rPr>
        <w:instrText xml:space="preserve"> REF _ref_16787711 \h \n \! </w:instrText>
      </w:r>
      <w:r w:rsidR="00486BAD" w:rsidRPr="000B4153">
        <w:rPr>
          <w:sz w:val="24"/>
          <w:szCs w:val="24"/>
        </w:rPr>
        <w:instrText xml:space="preserve"> \* MERGEFORMAT </w:instrText>
      </w:r>
      <w:r w:rsidR="004226C1" w:rsidRPr="000B4153">
        <w:rPr>
          <w:sz w:val="24"/>
          <w:szCs w:val="24"/>
        </w:rPr>
      </w:r>
      <w:r w:rsidR="004226C1" w:rsidRPr="000B4153">
        <w:rPr>
          <w:sz w:val="24"/>
          <w:szCs w:val="24"/>
        </w:rPr>
        <w:fldChar w:fldCharType="separate"/>
      </w:r>
      <w:r w:rsidR="004226C1" w:rsidRPr="000B4153">
        <w:rPr>
          <w:sz w:val="24"/>
          <w:szCs w:val="24"/>
        </w:rPr>
        <w:t>1</w:t>
      </w:r>
      <w:r w:rsidR="004226C1" w:rsidRPr="000B4153">
        <w:rPr>
          <w:sz w:val="24"/>
          <w:szCs w:val="24"/>
        </w:rPr>
        <w:fldChar w:fldCharType="end"/>
      </w:r>
      <w:r w:rsidR="006E620F" w:rsidRPr="000B4153">
        <w:rPr>
          <w:sz w:val="24"/>
          <w:szCs w:val="24"/>
        </w:rPr>
        <w:t xml:space="preserve"> </w:t>
      </w:r>
      <w:r w:rsidR="004226C1" w:rsidRPr="000B4153">
        <w:rPr>
          <w:sz w:val="24"/>
          <w:szCs w:val="24"/>
        </w:rPr>
        <w:t xml:space="preserve"> к </w:t>
      </w:r>
      <w:r w:rsidR="00900EBE" w:rsidRPr="000B4153">
        <w:rPr>
          <w:sz w:val="24"/>
          <w:szCs w:val="24"/>
        </w:rPr>
        <w:t xml:space="preserve">Контракту </w:t>
      </w:r>
      <w:r w:rsidR="004226C1" w:rsidRPr="000B4153">
        <w:rPr>
          <w:sz w:val="24"/>
          <w:szCs w:val="24"/>
        </w:rPr>
        <w:t>("</w:t>
      </w:r>
      <w:r w:rsidRPr="000B4153">
        <w:rPr>
          <w:sz w:val="24"/>
          <w:szCs w:val="24"/>
        </w:rPr>
        <w:t>Спецификация</w:t>
      </w:r>
      <w:r w:rsidR="004226C1" w:rsidRPr="000B4153">
        <w:rPr>
          <w:sz w:val="24"/>
          <w:szCs w:val="24"/>
        </w:rPr>
        <w:t xml:space="preserve">") и </w:t>
      </w:r>
      <w:r w:rsidRPr="000B4153">
        <w:rPr>
          <w:sz w:val="24"/>
          <w:szCs w:val="24"/>
        </w:rPr>
        <w:t>передать</w:t>
      </w:r>
      <w:r w:rsidR="004226C1" w:rsidRPr="000B4153">
        <w:rPr>
          <w:sz w:val="24"/>
          <w:szCs w:val="24"/>
        </w:rPr>
        <w:t xml:space="preserve"> е</w:t>
      </w:r>
      <w:r w:rsidRPr="000B4153">
        <w:rPr>
          <w:sz w:val="24"/>
          <w:szCs w:val="24"/>
        </w:rPr>
        <w:t>го</w:t>
      </w:r>
      <w:r w:rsidR="004226C1" w:rsidRPr="000B4153">
        <w:rPr>
          <w:sz w:val="24"/>
          <w:szCs w:val="24"/>
        </w:rPr>
        <w:t xml:space="preserve"> Заказчику, а Заказчик обязуется принять </w:t>
      </w:r>
      <w:r w:rsidRPr="000B4153">
        <w:rPr>
          <w:sz w:val="24"/>
          <w:szCs w:val="24"/>
        </w:rPr>
        <w:t>товар</w:t>
      </w:r>
      <w:r w:rsidR="004226C1" w:rsidRPr="000B4153">
        <w:rPr>
          <w:sz w:val="24"/>
          <w:szCs w:val="24"/>
        </w:rPr>
        <w:t xml:space="preserve"> и оплатить его.</w:t>
      </w:r>
      <w:bookmarkStart w:id="2" w:name="_ref_21399096"/>
      <w:bookmarkEnd w:id="1"/>
    </w:p>
    <w:p w:rsidR="004226C1" w:rsidRDefault="004226C1" w:rsidP="008F4A9C">
      <w:pPr>
        <w:pStyle w:val="1"/>
        <w:spacing w:before="0" w:after="0"/>
      </w:pPr>
      <w:r>
        <w:t xml:space="preserve">Цена </w:t>
      </w:r>
      <w:r w:rsidR="0078571E">
        <w:t>К</w:t>
      </w:r>
      <w:r w:rsidR="003D1A6C">
        <w:t>онтракта</w:t>
      </w:r>
      <w:r w:rsidR="00DD143A">
        <w:t xml:space="preserve"> </w:t>
      </w:r>
      <w:r>
        <w:t>и порядок оплаты</w:t>
      </w:r>
      <w:bookmarkEnd w:id="2"/>
    </w:p>
    <w:p w:rsidR="004226C1" w:rsidRPr="009C41BC" w:rsidRDefault="004226C1" w:rsidP="000F468F">
      <w:pPr>
        <w:pStyle w:val="2"/>
        <w:rPr>
          <w:i/>
          <w:sz w:val="24"/>
          <w:szCs w:val="24"/>
        </w:rPr>
      </w:pPr>
      <w:bookmarkStart w:id="3" w:name="_ref_21399097"/>
      <w:r w:rsidRPr="009C41BC">
        <w:rPr>
          <w:sz w:val="24"/>
          <w:szCs w:val="24"/>
        </w:rPr>
        <w:t xml:space="preserve">Цена </w:t>
      </w:r>
      <w:r w:rsidR="0078571E" w:rsidRPr="009C41BC">
        <w:rPr>
          <w:sz w:val="24"/>
          <w:szCs w:val="24"/>
        </w:rPr>
        <w:t>К</w:t>
      </w:r>
      <w:r w:rsidR="00EB7AC8" w:rsidRPr="009C41BC">
        <w:rPr>
          <w:sz w:val="24"/>
          <w:szCs w:val="24"/>
        </w:rPr>
        <w:t>онтракта</w:t>
      </w:r>
      <w:r w:rsidRPr="009C41BC">
        <w:rPr>
          <w:sz w:val="24"/>
          <w:szCs w:val="24"/>
        </w:rPr>
        <w:t> составляет</w:t>
      </w:r>
      <w:proofErr w:type="gramStart"/>
      <w:r w:rsidRPr="009C41BC">
        <w:rPr>
          <w:sz w:val="24"/>
          <w:szCs w:val="24"/>
        </w:rPr>
        <w:t xml:space="preserve"> </w:t>
      </w:r>
      <w:bookmarkEnd w:id="3"/>
      <w:r w:rsidR="00163EA0">
        <w:rPr>
          <w:sz w:val="24"/>
          <w:szCs w:val="24"/>
        </w:rPr>
        <w:t>__________</w:t>
      </w:r>
      <w:r w:rsidR="00730EE3">
        <w:rPr>
          <w:sz w:val="24"/>
          <w:szCs w:val="24"/>
        </w:rPr>
        <w:t xml:space="preserve"> </w:t>
      </w:r>
      <w:r w:rsidR="000F468F" w:rsidRPr="009C41BC">
        <w:rPr>
          <w:sz w:val="24"/>
          <w:szCs w:val="24"/>
        </w:rPr>
        <w:t>(</w:t>
      </w:r>
      <w:r w:rsidR="00163EA0">
        <w:rPr>
          <w:sz w:val="24"/>
          <w:szCs w:val="24"/>
        </w:rPr>
        <w:t>__________________________</w:t>
      </w:r>
      <w:r w:rsidR="000B4153">
        <w:rPr>
          <w:sz w:val="24"/>
          <w:szCs w:val="24"/>
        </w:rPr>
        <w:t xml:space="preserve">) </w:t>
      </w:r>
      <w:proofErr w:type="gramEnd"/>
      <w:r w:rsidR="000B4153">
        <w:rPr>
          <w:sz w:val="24"/>
          <w:szCs w:val="24"/>
        </w:rPr>
        <w:t>рубл</w:t>
      </w:r>
      <w:r w:rsidR="00730EE3">
        <w:rPr>
          <w:sz w:val="24"/>
          <w:szCs w:val="24"/>
        </w:rPr>
        <w:t>ей</w:t>
      </w:r>
      <w:r w:rsidR="000F468F" w:rsidRPr="009C41BC">
        <w:rPr>
          <w:sz w:val="24"/>
          <w:szCs w:val="24"/>
        </w:rPr>
        <w:t xml:space="preserve"> </w:t>
      </w:r>
      <w:r w:rsidR="00163EA0">
        <w:rPr>
          <w:sz w:val="24"/>
          <w:szCs w:val="24"/>
        </w:rPr>
        <w:t>___</w:t>
      </w:r>
      <w:r w:rsidR="000F468F" w:rsidRPr="009C41BC">
        <w:rPr>
          <w:sz w:val="24"/>
          <w:szCs w:val="24"/>
        </w:rPr>
        <w:t xml:space="preserve"> копеек. НДС не предусмотрен.</w:t>
      </w:r>
    </w:p>
    <w:p w:rsidR="00CF041A" w:rsidRPr="00D42CF7" w:rsidRDefault="00CF041A" w:rsidP="008F4A9C">
      <w:pPr>
        <w:rPr>
          <w:sz w:val="24"/>
          <w:szCs w:val="24"/>
        </w:rPr>
      </w:pPr>
      <w:proofErr w:type="gramStart"/>
      <w:r w:rsidRPr="00D42CF7">
        <w:rPr>
          <w:sz w:val="24"/>
          <w:szCs w:val="24"/>
        </w:rPr>
        <w:t>Сумма</w:t>
      </w:r>
      <w:proofErr w:type="gramEnd"/>
      <w:r w:rsidRPr="00D42CF7">
        <w:rPr>
          <w:sz w:val="24"/>
          <w:szCs w:val="24"/>
        </w:rPr>
        <w:t xml:space="preserve">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226C1" w:rsidRDefault="004226C1" w:rsidP="008F4A9C">
      <w:pPr>
        <w:pStyle w:val="2"/>
        <w:spacing w:before="0" w:after="0"/>
        <w:rPr>
          <w:sz w:val="24"/>
          <w:szCs w:val="24"/>
        </w:rPr>
      </w:pPr>
      <w:bookmarkStart w:id="4" w:name="_ref_21399098"/>
      <w:r w:rsidRPr="00451949">
        <w:rPr>
          <w:sz w:val="24"/>
          <w:szCs w:val="24"/>
        </w:rPr>
        <w:t>Цена является твердой и изменению не подлежит</w:t>
      </w:r>
      <w:bookmarkEnd w:id="4"/>
      <w:r w:rsidR="002A1D1D">
        <w:rPr>
          <w:sz w:val="24"/>
          <w:szCs w:val="24"/>
        </w:rPr>
        <w:t xml:space="preserve">  и </w:t>
      </w:r>
      <w:r w:rsidR="00695517" w:rsidRPr="00451949">
        <w:rPr>
          <w:sz w:val="24"/>
          <w:szCs w:val="24"/>
        </w:rPr>
        <w:t xml:space="preserve"> </w:t>
      </w:r>
      <w:r w:rsidR="002A1D1D">
        <w:rPr>
          <w:sz w:val="24"/>
          <w:szCs w:val="24"/>
        </w:rPr>
        <w:t>о</w:t>
      </w:r>
      <w:r w:rsidR="00695517" w:rsidRPr="00451949">
        <w:rPr>
          <w:sz w:val="24"/>
          <w:szCs w:val="24"/>
        </w:rPr>
        <w:t>преде</w:t>
      </w:r>
      <w:r w:rsidR="0078571E">
        <w:rPr>
          <w:sz w:val="24"/>
          <w:szCs w:val="24"/>
        </w:rPr>
        <w:t>ляется на весь срок исполнения К</w:t>
      </w:r>
      <w:r w:rsidR="00695517" w:rsidRPr="00451949">
        <w:rPr>
          <w:sz w:val="24"/>
          <w:szCs w:val="24"/>
        </w:rPr>
        <w:t>онтракта.</w:t>
      </w:r>
    </w:p>
    <w:p w:rsidR="0071186B" w:rsidRPr="00451949" w:rsidRDefault="0071186B" w:rsidP="008F4A9C">
      <w:pPr>
        <w:pStyle w:val="2"/>
        <w:rPr>
          <w:sz w:val="24"/>
          <w:szCs w:val="24"/>
        </w:rPr>
      </w:pPr>
      <w:r w:rsidRPr="00451949">
        <w:rPr>
          <w:sz w:val="24"/>
          <w:szCs w:val="24"/>
        </w:rPr>
        <w:t>Цена Контракта может быть снижена по соглашению Сторон без изменения предусмотренных Контрактом количества товара  и иных условий исполнения Контракта. Изменение общей стоимости товара по настоящему Контракту должно быть оформлено соглашением к настоящему Контракту.</w:t>
      </w:r>
    </w:p>
    <w:p w:rsidR="004226C1" w:rsidRPr="00451949" w:rsidRDefault="00B96F34" w:rsidP="008F4A9C">
      <w:pPr>
        <w:pStyle w:val="2"/>
        <w:spacing w:before="0" w:after="0"/>
        <w:rPr>
          <w:sz w:val="24"/>
          <w:szCs w:val="24"/>
        </w:rPr>
      </w:pPr>
      <w:r w:rsidRPr="00451949">
        <w:rPr>
          <w:sz w:val="24"/>
          <w:szCs w:val="24"/>
        </w:rPr>
        <w:t xml:space="preserve">Оплата товара производится </w:t>
      </w:r>
      <w:r w:rsidR="009E17B9">
        <w:rPr>
          <w:sz w:val="24"/>
          <w:szCs w:val="24"/>
        </w:rPr>
        <w:t xml:space="preserve"> без </w:t>
      </w:r>
      <w:r w:rsidRPr="00451949">
        <w:rPr>
          <w:sz w:val="24"/>
          <w:szCs w:val="24"/>
        </w:rPr>
        <w:t>предоплат</w:t>
      </w:r>
      <w:r w:rsidR="009E17B9">
        <w:rPr>
          <w:sz w:val="24"/>
          <w:szCs w:val="24"/>
        </w:rPr>
        <w:t>ы</w:t>
      </w:r>
      <w:r w:rsidRPr="00451949">
        <w:rPr>
          <w:sz w:val="24"/>
          <w:szCs w:val="24"/>
        </w:rPr>
        <w:t xml:space="preserve">, </w:t>
      </w:r>
      <w:r w:rsidR="009E17B9">
        <w:rPr>
          <w:sz w:val="24"/>
          <w:szCs w:val="24"/>
        </w:rPr>
        <w:t xml:space="preserve">вся  </w:t>
      </w:r>
      <w:r w:rsidRPr="00451949">
        <w:rPr>
          <w:sz w:val="24"/>
          <w:szCs w:val="24"/>
        </w:rPr>
        <w:t xml:space="preserve">сумма </w:t>
      </w:r>
      <w:r w:rsidR="009F2861">
        <w:rPr>
          <w:sz w:val="24"/>
          <w:szCs w:val="24"/>
        </w:rPr>
        <w:t>Контракта</w:t>
      </w:r>
      <w:r w:rsidRPr="00451949">
        <w:rPr>
          <w:sz w:val="24"/>
          <w:szCs w:val="24"/>
        </w:rPr>
        <w:t xml:space="preserve"> оплач</w:t>
      </w:r>
      <w:r w:rsidR="009D75B6" w:rsidRPr="00451949">
        <w:rPr>
          <w:sz w:val="24"/>
          <w:szCs w:val="24"/>
        </w:rPr>
        <w:t xml:space="preserve">ивается Заказчиком не позднее </w:t>
      </w:r>
      <w:r w:rsidR="00163EA0">
        <w:rPr>
          <w:sz w:val="24"/>
          <w:szCs w:val="24"/>
        </w:rPr>
        <w:t>_____</w:t>
      </w:r>
      <w:r w:rsidRPr="00451949">
        <w:rPr>
          <w:sz w:val="24"/>
          <w:szCs w:val="24"/>
        </w:rPr>
        <w:t>банковских дней, с момента получения товара.</w:t>
      </w:r>
    </w:p>
    <w:p w:rsidR="004226C1" w:rsidRPr="00451949" w:rsidRDefault="004226C1" w:rsidP="008F4A9C">
      <w:pPr>
        <w:pStyle w:val="2"/>
        <w:spacing w:before="0" w:after="0"/>
        <w:rPr>
          <w:sz w:val="24"/>
          <w:szCs w:val="24"/>
        </w:rPr>
      </w:pPr>
      <w:bookmarkStart w:id="5" w:name="_ref_21399103"/>
      <w:r w:rsidRPr="00451949">
        <w:rPr>
          <w:sz w:val="24"/>
          <w:szCs w:val="24"/>
        </w:rPr>
        <w:t xml:space="preserve">Расчеты по </w:t>
      </w:r>
      <w:r w:rsidR="00900EBE" w:rsidRPr="00451949">
        <w:rPr>
          <w:sz w:val="24"/>
          <w:szCs w:val="24"/>
        </w:rPr>
        <w:t>Контракту</w:t>
      </w:r>
      <w:r w:rsidRPr="00451949">
        <w:rPr>
          <w:sz w:val="24"/>
          <w:szCs w:val="24"/>
        </w:rPr>
        <w:t xml:space="preserve"> осуществляются в безналичном порядке платежными поручениями.</w:t>
      </w:r>
      <w:bookmarkEnd w:id="5"/>
    </w:p>
    <w:p w:rsidR="004226C1" w:rsidRPr="00451949" w:rsidRDefault="004226C1" w:rsidP="008F4A9C">
      <w:pPr>
        <w:pStyle w:val="2"/>
        <w:spacing w:before="0" w:after="0"/>
        <w:rPr>
          <w:sz w:val="24"/>
          <w:szCs w:val="24"/>
        </w:rPr>
      </w:pPr>
      <w:bookmarkStart w:id="6" w:name="_ref_21399105"/>
      <w:r w:rsidRPr="00451949">
        <w:rPr>
          <w:sz w:val="24"/>
          <w:szCs w:val="24"/>
        </w:rPr>
        <w:lastRenderedPageBreak/>
        <w:t xml:space="preserve">Обязательство Заказчика по оплате считается исполненным в момент зачисления денежных средств на счет </w:t>
      </w:r>
      <w:r w:rsidR="00DD143A" w:rsidRPr="00451949">
        <w:rPr>
          <w:sz w:val="24"/>
          <w:szCs w:val="24"/>
        </w:rPr>
        <w:t>Поставщика</w:t>
      </w:r>
      <w:r w:rsidRPr="00451949">
        <w:rPr>
          <w:sz w:val="24"/>
          <w:szCs w:val="24"/>
        </w:rPr>
        <w:t>.</w:t>
      </w:r>
      <w:bookmarkEnd w:id="6"/>
    </w:p>
    <w:p w:rsidR="00D2290B" w:rsidRPr="00451949" w:rsidRDefault="00DD143A" w:rsidP="008F4A9C">
      <w:pPr>
        <w:pStyle w:val="2"/>
        <w:spacing w:before="0" w:after="0"/>
        <w:rPr>
          <w:sz w:val="24"/>
          <w:szCs w:val="24"/>
        </w:rPr>
      </w:pPr>
      <w:bookmarkStart w:id="7" w:name="_ref_21602947"/>
      <w:r w:rsidRPr="00451949">
        <w:rPr>
          <w:sz w:val="24"/>
          <w:szCs w:val="24"/>
        </w:rPr>
        <w:t>Поставщик</w:t>
      </w:r>
      <w:r w:rsidR="004226C1" w:rsidRPr="00451949">
        <w:rPr>
          <w:sz w:val="24"/>
          <w:szCs w:val="24"/>
        </w:rPr>
        <w:t xml:space="preserve"> обязуется </w:t>
      </w:r>
      <w:r w:rsidRPr="00451949">
        <w:rPr>
          <w:sz w:val="24"/>
          <w:szCs w:val="24"/>
        </w:rPr>
        <w:t>осуществить поставку товара</w:t>
      </w:r>
      <w:r w:rsidR="004226C1" w:rsidRPr="00451949">
        <w:rPr>
          <w:sz w:val="24"/>
          <w:szCs w:val="24"/>
        </w:rPr>
        <w:t>, предусмотренн</w:t>
      </w:r>
      <w:r w:rsidRPr="00451949">
        <w:rPr>
          <w:sz w:val="24"/>
          <w:szCs w:val="24"/>
        </w:rPr>
        <w:t>ого</w:t>
      </w:r>
      <w:r w:rsidR="004226C1" w:rsidRPr="00451949">
        <w:rPr>
          <w:sz w:val="24"/>
          <w:szCs w:val="24"/>
        </w:rPr>
        <w:t xml:space="preserve"> </w:t>
      </w:r>
      <w:r w:rsidR="00900EBE" w:rsidRPr="00451949">
        <w:rPr>
          <w:sz w:val="24"/>
          <w:szCs w:val="24"/>
        </w:rPr>
        <w:t>Контрактом</w:t>
      </w:r>
      <w:r w:rsidR="006F7083" w:rsidRPr="00451949">
        <w:rPr>
          <w:sz w:val="24"/>
          <w:szCs w:val="24"/>
        </w:rPr>
        <w:t xml:space="preserve">, в течение </w:t>
      </w:r>
      <w:r w:rsidR="00163EA0">
        <w:rPr>
          <w:sz w:val="24"/>
          <w:szCs w:val="24"/>
        </w:rPr>
        <w:t>________</w:t>
      </w:r>
      <w:r w:rsidR="006F7083" w:rsidRPr="00451949">
        <w:rPr>
          <w:sz w:val="24"/>
          <w:szCs w:val="24"/>
        </w:rPr>
        <w:t xml:space="preserve"> дней </w:t>
      </w:r>
      <w:r w:rsidR="004226C1" w:rsidRPr="00451949">
        <w:rPr>
          <w:sz w:val="24"/>
          <w:szCs w:val="24"/>
        </w:rPr>
        <w:t>с момента его подписания</w:t>
      </w:r>
      <w:bookmarkEnd w:id="7"/>
      <w:r w:rsidR="006F7083" w:rsidRPr="00451949">
        <w:rPr>
          <w:sz w:val="24"/>
          <w:szCs w:val="24"/>
        </w:rPr>
        <w:t>.</w:t>
      </w:r>
    </w:p>
    <w:p w:rsidR="006F7083" w:rsidRPr="00451949" w:rsidRDefault="006F7083" w:rsidP="008F4A9C">
      <w:pPr>
        <w:pStyle w:val="2"/>
        <w:spacing w:before="0" w:after="0"/>
        <w:rPr>
          <w:sz w:val="24"/>
          <w:szCs w:val="24"/>
        </w:rPr>
      </w:pPr>
      <w:r w:rsidRPr="00451949">
        <w:rPr>
          <w:sz w:val="24"/>
          <w:szCs w:val="24"/>
        </w:rPr>
        <w:t>Качество поставляемого товара должно подтверждаться сертификатами качества</w:t>
      </w:r>
      <w:r w:rsidR="00B36C59">
        <w:rPr>
          <w:sz w:val="24"/>
          <w:szCs w:val="24"/>
        </w:rPr>
        <w:t xml:space="preserve"> на товар, соответствовать ГОСТ</w:t>
      </w:r>
      <w:r w:rsidR="00E75983">
        <w:rPr>
          <w:sz w:val="24"/>
          <w:szCs w:val="24"/>
        </w:rPr>
        <w:t>, ТУ и иным документам.</w:t>
      </w:r>
    </w:p>
    <w:p w:rsidR="00D2290B" w:rsidRPr="00451949" w:rsidRDefault="00D2290B" w:rsidP="008F4A9C">
      <w:pPr>
        <w:pStyle w:val="2"/>
        <w:spacing w:before="0" w:after="0"/>
        <w:rPr>
          <w:sz w:val="24"/>
          <w:szCs w:val="24"/>
        </w:rPr>
      </w:pPr>
      <w:r w:rsidRPr="00451949">
        <w:rPr>
          <w:sz w:val="24"/>
          <w:szCs w:val="24"/>
        </w:rPr>
        <w:t>Если Поставщик не поставляет товар своевременно по исполнению Контракта или поставляет не в полном объеме, так что поставка к сроку становится явно невозможной, Заказчик вправе отказаться от исполнения Контракта и потребовать возмещения убытков.</w:t>
      </w:r>
    </w:p>
    <w:p w:rsidR="00D2290B" w:rsidRPr="00451949" w:rsidRDefault="00D2290B" w:rsidP="008F4A9C">
      <w:pPr>
        <w:pStyle w:val="2"/>
        <w:spacing w:before="0" w:after="0"/>
        <w:rPr>
          <w:sz w:val="24"/>
          <w:szCs w:val="24"/>
        </w:rPr>
      </w:pPr>
      <w:r w:rsidRPr="00451949">
        <w:rPr>
          <w:sz w:val="24"/>
          <w:szCs w:val="24"/>
        </w:rPr>
        <w:t xml:space="preserve">Если во время поставки товара станет очевидным, что она не будет выполнена надлежащим образом, Заказчик вправе назначить Поставщику срок для устранения недостатков и в случае неисполнения Поставщиком в назначенный срок этого требования отказаться от Контракта либо поручить замену товара другому лицу за счет Поставщика, а также потребовать возмещения убытков. </w:t>
      </w:r>
    </w:p>
    <w:p w:rsidR="00D2290B" w:rsidRPr="00451949" w:rsidRDefault="00D2290B" w:rsidP="008F4A9C">
      <w:pPr>
        <w:pStyle w:val="2"/>
        <w:spacing w:before="0" w:after="0"/>
        <w:rPr>
          <w:sz w:val="24"/>
          <w:szCs w:val="24"/>
        </w:rPr>
      </w:pPr>
      <w:bookmarkStart w:id="8" w:name="_ref_21644136"/>
      <w:r w:rsidRPr="00451949">
        <w:rPr>
          <w:sz w:val="24"/>
          <w:szCs w:val="24"/>
        </w:rPr>
        <w:t>Поставщик несет ответственность за надлежащее качество предоставленных им товаров, а также за предоставление товаров, обремененных правами третьих лиц.</w:t>
      </w:r>
      <w:bookmarkStart w:id="9" w:name="_ref_21644130"/>
      <w:bookmarkEnd w:id="8"/>
      <w:r w:rsidRPr="00451949">
        <w:rPr>
          <w:sz w:val="24"/>
          <w:szCs w:val="24"/>
        </w:rPr>
        <w:t xml:space="preserve"> </w:t>
      </w:r>
    </w:p>
    <w:p w:rsidR="000F32D8" w:rsidRDefault="000F32D8" w:rsidP="008C19B7">
      <w:pPr>
        <w:pStyle w:val="1"/>
        <w:spacing w:line="240" w:lineRule="auto"/>
      </w:pPr>
      <w:bookmarkStart w:id="10" w:name="_ref_21267930"/>
      <w:r>
        <w:t xml:space="preserve">Качество </w:t>
      </w:r>
      <w:bookmarkEnd w:id="10"/>
      <w:r>
        <w:t>товара</w:t>
      </w:r>
    </w:p>
    <w:p w:rsidR="000C0E86" w:rsidRPr="000B4153" w:rsidRDefault="000F32D8" w:rsidP="000B4153">
      <w:pPr>
        <w:pStyle w:val="2"/>
        <w:spacing w:before="0" w:after="0"/>
        <w:rPr>
          <w:sz w:val="24"/>
          <w:szCs w:val="24"/>
        </w:rPr>
      </w:pPr>
      <w:bookmarkStart w:id="11" w:name="_ref_21267931"/>
      <w:r w:rsidRPr="008C19B7">
        <w:rPr>
          <w:sz w:val="24"/>
          <w:szCs w:val="24"/>
        </w:rPr>
        <w:t>Параметры поставляемого товара должны соответствовать требованиям, указанным в Приложении № </w:t>
      </w:r>
      <w:r w:rsidRPr="008C19B7">
        <w:rPr>
          <w:sz w:val="24"/>
          <w:szCs w:val="24"/>
        </w:rPr>
        <w:fldChar w:fldCharType="begin" w:fldLock="1"/>
      </w:r>
      <w:r w:rsidRPr="008C19B7">
        <w:rPr>
          <w:sz w:val="24"/>
          <w:szCs w:val="24"/>
        </w:rPr>
        <w:instrText xml:space="preserve"> REF _ref_16787711 \h \n \!  \* MERGEFORMAT </w:instrText>
      </w:r>
      <w:r w:rsidRPr="008C19B7">
        <w:rPr>
          <w:sz w:val="24"/>
          <w:szCs w:val="24"/>
        </w:rPr>
      </w:r>
      <w:r w:rsidRPr="008C19B7">
        <w:rPr>
          <w:sz w:val="24"/>
          <w:szCs w:val="24"/>
        </w:rPr>
        <w:fldChar w:fldCharType="separate"/>
      </w:r>
      <w:r w:rsidRPr="008C19B7">
        <w:rPr>
          <w:sz w:val="24"/>
          <w:szCs w:val="24"/>
        </w:rPr>
        <w:t>1</w:t>
      </w:r>
      <w:r w:rsidRPr="008C19B7">
        <w:rPr>
          <w:sz w:val="24"/>
          <w:szCs w:val="24"/>
        </w:rPr>
        <w:fldChar w:fldCharType="end"/>
      </w:r>
      <w:r w:rsidRPr="008C19B7">
        <w:rPr>
          <w:sz w:val="24"/>
          <w:szCs w:val="24"/>
        </w:rPr>
        <w:t xml:space="preserve"> к Контракту ("Спецификация").</w:t>
      </w:r>
      <w:bookmarkStart w:id="12" w:name="_ref_21936950"/>
      <w:bookmarkEnd w:id="11"/>
    </w:p>
    <w:p w:rsidR="008F4A9C" w:rsidRPr="008F4A9C" w:rsidRDefault="00981574" w:rsidP="000B4153">
      <w:pPr>
        <w:pStyle w:val="1"/>
        <w:spacing w:before="0" w:after="0"/>
      </w:pPr>
      <w:r>
        <w:t xml:space="preserve">Приемка </w:t>
      </w:r>
      <w:bookmarkEnd w:id="12"/>
      <w:r>
        <w:t>поставляемого товара</w:t>
      </w:r>
    </w:p>
    <w:p w:rsidR="00981574" w:rsidRPr="00395BBE" w:rsidRDefault="00981574" w:rsidP="008C19B7">
      <w:pPr>
        <w:pStyle w:val="2"/>
        <w:spacing w:before="0" w:after="0"/>
        <w:rPr>
          <w:sz w:val="24"/>
          <w:szCs w:val="24"/>
        </w:rPr>
      </w:pPr>
      <w:bookmarkStart w:id="13" w:name="_ref_21960627"/>
      <w:r w:rsidRPr="00395BBE">
        <w:rPr>
          <w:sz w:val="24"/>
          <w:szCs w:val="24"/>
        </w:rPr>
        <w:t>Заказчик обязан провести экспертизу с участием Поставщика, осмотреть и принять товар, а при обнаружении отступлений от Контракта, ухудшающих характеристики и качество товара, или иных недостатков в товаре немедленно заявить об этом Поставщику.</w:t>
      </w:r>
      <w:bookmarkEnd w:id="13"/>
    </w:p>
    <w:p w:rsidR="00981574" w:rsidRPr="00395BBE" w:rsidRDefault="00981574" w:rsidP="008C19B7">
      <w:pPr>
        <w:pStyle w:val="2"/>
        <w:spacing w:before="0" w:after="0"/>
        <w:rPr>
          <w:sz w:val="24"/>
          <w:szCs w:val="24"/>
        </w:rPr>
      </w:pPr>
      <w:bookmarkStart w:id="14" w:name="_ref_21960628"/>
      <w:r w:rsidRPr="00395BBE">
        <w:rPr>
          <w:sz w:val="24"/>
          <w:szCs w:val="24"/>
        </w:rPr>
        <w:t>Заказчик обязуется осуществить с участием Поставщика приемку товара (осмотр, проверку и принятие) в течение трех дней после получения товара от Поставщика.</w:t>
      </w:r>
      <w:bookmarkEnd w:id="14"/>
    </w:p>
    <w:p w:rsidR="00981574" w:rsidRPr="00395BBE" w:rsidRDefault="00981574" w:rsidP="008C19B7">
      <w:pPr>
        <w:pStyle w:val="2"/>
        <w:spacing w:before="0" w:after="0"/>
        <w:rPr>
          <w:sz w:val="24"/>
          <w:szCs w:val="24"/>
        </w:rPr>
      </w:pPr>
      <w:bookmarkStart w:id="15" w:name="_ref_21960629"/>
      <w:r w:rsidRPr="00395BBE">
        <w:rPr>
          <w:sz w:val="24"/>
          <w:szCs w:val="24"/>
        </w:rPr>
        <w:t>Поставщик обязуется в течение трех дней письменно известить Заказчика о готовности товара к поставке.</w:t>
      </w:r>
      <w:bookmarkEnd w:id="15"/>
    </w:p>
    <w:p w:rsidR="00981574" w:rsidRPr="00395BBE" w:rsidRDefault="00981574" w:rsidP="008C19B7">
      <w:pPr>
        <w:pStyle w:val="2"/>
        <w:spacing w:line="240" w:lineRule="auto"/>
        <w:rPr>
          <w:sz w:val="24"/>
          <w:szCs w:val="24"/>
        </w:rPr>
      </w:pPr>
      <w:bookmarkStart w:id="16" w:name="_ref_21960630"/>
      <w:r w:rsidRPr="00395BBE">
        <w:rPr>
          <w:sz w:val="24"/>
          <w:szCs w:val="24"/>
        </w:rPr>
        <w:t>Приемка товара осуществляе</w:t>
      </w:r>
      <w:r w:rsidR="00D33010">
        <w:rPr>
          <w:sz w:val="24"/>
          <w:szCs w:val="24"/>
        </w:rPr>
        <w:t xml:space="preserve">тся </w:t>
      </w:r>
      <w:r w:rsidR="00937675">
        <w:rPr>
          <w:sz w:val="24"/>
          <w:szCs w:val="24"/>
        </w:rPr>
        <w:t xml:space="preserve"> по адресу</w:t>
      </w:r>
      <w:r w:rsidR="000F468F">
        <w:rPr>
          <w:sz w:val="24"/>
          <w:szCs w:val="24"/>
        </w:rPr>
        <w:t>:</w:t>
      </w:r>
      <w:r w:rsidR="00937675">
        <w:rPr>
          <w:sz w:val="24"/>
          <w:szCs w:val="24"/>
        </w:rPr>
        <w:t xml:space="preserve"> </w:t>
      </w:r>
      <w:r w:rsidR="00163EA0">
        <w:rPr>
          <w:sz w:val="24"/>
          <w:szCs w:val="24"/>
        </w:rPr>
        <w:t>_______________________________</w:t>
      </w:r>
      <w:r w:rsidR="000F468F" w:rsidRPr="000F468F">
        <w:rPr>
          <w:sz w:val="24"/>
          <w:szCs w:val="24"/>
        </w:rPr>
        <w:t>.</w:t>
      </w:r>
      <w:bookmarkEnd w:id="16"/>
    </w:p>
    <w:p w:rsidR="00981574" w:rsidRPr="00395BBE" w:rsidRDefault="00981574" w:rsidP="008C19B7">
      <w:pPr>
        <w:pStyle w:val="2"/>
        <w:spacing w:before="0" w:after="0" w:line="240" w:lineRule="auto"/>
        <w:rPr>
          <w:sz w:val="24"/>
          <w:szCs w:val="24"/>
        </w:rPr>
      </w:pPr>
      <w:bookmarkStart w:id="17" w:name="_ref_21960634"/>
      <w:r w:rsidRPr="00395BBE">
        <w:rPr>
          <w:sz w:val="24"/>
          <w:szCs w:val="24"/>
        </w:rPr>
        <w:t>Поставщик обязан передать Заказчику вместе с товаром информацию, касающуюся эксплуатации или иного использования поставляемого товара.</w:t>
      </w:r>
      <w:bookmarkEnd w:id="17"/>
    </w:p>
    <w:p w:rsidR="00981574" w:rsidRPr="00395BBE" w:rsidRDefault="00981574" w:rsidP="008C19B7">
      <w:pPr>
        <w:pStyle w:val="2"/>
        <w:spacing w:before="0" w:after="0" w:line="240" w:lineRule="auto"/>
        <w:rPr>
          <w:sz w:val="24"/>
          <w:szCs w:val="24"/>
        </w:rPr>
      </w:pPr>
      <w:bookmarkStart w:id="18" w:name="_ref_21960635"/>
      <w:r w:rsidRPr="00395BBE">
        <w:rPr>
          <w:sz w:val="24"/>
          <w:szCs w:val="24"/>
        </w:rPr>
        <w:t>При обнаружении в ходе приёмки недостатков поставляемого товара составляется акт о недостатках, подписываемый обеими сторонами. В акте должны быть указаны перечень выявленных недостатков и сроки их устранения.</w:t>
      </w:r>
      <w:bookmarkEnd w:id="18"/>
    </w:p>
    <w:p w:rsidR="00981574" w:rsidRPr="00395BBE" w:rsidRDefault="00981574" w:rsidP="008C19B7">
      <w:pPr>
        <w:pStyle w:val="2"/>
        <w:spacing w:before="0" w:line="240" w:lineRule="auto"/>
        <w:rPr>
          <w:sz w:val="24"/>
          <w:szCs w:val="24"/>
        </w:rPr>
      </w:pPr>
      <w:bookmarkStart w:id="19" w:name="_ref_21960636"/>
      <w:r w:rsidRPr="00395BBE">
        <w:rPr>
          <w:sz w:val="24"/>
          <w:szCs w:val="24"/>
        </w:rPr>
        <w:t>Извещение об обнаружении Заказчиком скрытых недостатков в поставляемом товаре должно быть направлено Поставщику не позднее трех дней с момента их обнаружения.</w:t>
      </w:r>
      <w:bookmarkEnd w:id="19"/>
    </w:p>
    <w:p w:rsidR="00981574" w:rsidRPr="00395BBE" w:rsidRDefault="00981574" w:rsidP="008F4A9C">
      <w:pPr>
        <w:pStyle w:val="2"/>
        <w:spacing w:before="0" w:after="0"/>
        <w:rPr>
          <w:sz w:val="24"/>
          <w:szCs w:val="24"/>
        </w:rPr>
      </w:pPr>
      <w:bookmarkStart w:id="20" w:name="_ref_21960637"/>
      <w:r w:rsidRPr="00395BBE">
        <w:rPr>
          <w:sz w:val="24"/>
          <w:szCs w:val="24"/>
        </w:rPr>
        <w:t>При возникновении между Заказчиком и Поставщику спора по поводу недостатков поставленного товара или их причин по требованию любой из сторон должна быть назначена экспертиза. Расходы на экспертизу несет Поставщик, за исключением случаев, когда экспертизой установлено отсутствие нарушений Поставщиком Контракта или причинной связи между действиями Поставщика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bookmarkEnd w:id="20"/>
    </w:p>
    <w:p w:rsidR="00981574" w:rsidRPr="00395BBE" w:rsidRDefault="00981574" w:rsidP="008F4A9C">
      <w:pPr>
        <w:pStyle w:val="2"/>
        <w:spacing w:before="0" w:after="0"/>
        <w:rPr>
          <w:sz w:val="24"/>
          <w:szCs w:val="24"/>
        </w:rPr>
      </w:pPr>
      <w:bookmarkStart w:id="21" w:name="_ref_33526465"/>
      <w:r w:rsidRPr="00395BBE">
        <w:rPr>
          <w:sz w:val="24"/>
          <w:szCs w:val="24"/>
        </w:rPr>
        <w:t>Риск случайной гибели или случайного повреждения товара до его приемки Заказчиком несет Поставщик.</w:t>
      </w:r>
      <w:bookmarkEnd w:id="21"/>
    </w:p>
    <w:p w:rsidR="00981574" w:rsidRPr="00683CE1" w:rsidRDefault="00981574" w:rsidP="008F4A9C">
      <w:pPr>
        <w:pStyle w:val="2"/>
        <w:spacing w:before="0" w:after="0"/>
        <w:rPr>
          <w:sz w:val="24"/>
          <w:szCs w:val="24"/>
        </w:rPr>
      </w:pPr>
      <w:bookmarkStart w:id="22" w:name="_ref_33526466"/>
      <w:r w:rsidRPr="00395BBE">
        <w:rPr>
          <w:sz w:val="24"/>
          <w:szCs w:val="24"/>
        </w:rPr>
        <w:lastRenderedPageBreak/>
        <w:t>При просрочке передачи или приемки товара риски случайной гибели или случайного повреждения товара, а также поставки товара несет сторона, допустившая просрочку.</w:t>
      </w:r>
      <w:bookmarkEnd w:id="22"/>
    </w:p>
    <w:p w:rsidR="00981574" w:rsidRDefault="00981574" w:rsidP="008F4A9C">
      <w:pPr>
        <w:pStyle w:val="1"/>
        <w:spacing w:before="0" w:after="0"/>
      </w:pPr>
      <w:bookmarkStart w:id="23" w:name="_ref_22360989"/>
      <w:r>
        <w:t>Ответственность сторон</w:t>
      </w:r>
      <w:bookmarkEnd w:id="23"/>
    </w:p>
    <w:bookmarkEnd w:id="9"/>
    <w:p w:rsidR="000E18E4" w:rsidRPr="00E5198D" w:rsidRDefault="000E18E4" w:rsidP="008F4A9C">
      <w:pPr>
        <w:ind w:firstLine="0"/>
        <w:rPr>
          <w:bCs/>
          <w:sz w:val="24"/>
          <w:szCs w:val="24"/>
        </w:rPr>
      </w:pPr>
      <w:r>
        <w:rPr>
          <w:bCs/>
          <w:szCs w:val="26"/>
        </w:rPr>
        <w:t>5.1</w:t>
      </w:r>
      <w:r w:rsidRPr="00E5198D">
        <w:rPr>
          <w:bCs/>
          <w:sz w:val="24"/>
          <w:szCs w:val="24"/>
        </w:rPr>
        <w:t>.  За неисполнение или ненадлежащее исполнение своих обязательств по настоящему Контракту стороны несут ответственность</w:t>
      </w:r>
      <w:r w:rsidR="00E5198D">
        <w:rPr>
          <w:bCs/>
          <w:sz w:val="24"/>
          <w:szCs w:val="24"/>
        </w:rPr>
        <w:t>, в соответствии с действующим з</w:t>
      </w:r>
      <w:r w:rsidRPr="00E5198D">
        <w:rPr>
          <w:bCs/>
          <w:sz w:val="24"/>
          <w:szCs w:val="24"/>
        </w:rPr>
        <w:t>аконодательством РФ.</w:t>
      </w:r>
    </w:p>
    <w:p w:rsidR="000E18E4" w:rsidRDefault="000E18E4" w:rsidP="008F4A9C">
      <w:pPr>
        <w:ind w:firstLine="0"/>
        <w:rPr>
          <w:sz w:val="24"/>
          <w:szCs w:val="24"/>
        </w:rPr>
      </w:pPr>
      <w:r w:rsidRPr="00E5198D">
        <w:rPr>
          <w:bCs/>
          <w:sz w:val="24"/>
          <w:szCs w:val="24"/>
        </w:rPr>
        <w:t xml:space="preserve">5.2.  </w:t>
      </w:r>
      <w:r w:rsidRPr="00E5198D">
        <w:rPr>
          <w:sz w:val="24"/>
          <w:szCs w:val="24"/>
        </w:rPr>
        <w:t>В случае просрочки исполнения Заказчиком обязательств, предусмотренных Контрактом, а также в иных случаях неисполнени</w:t>
      </w:r>
      <w:r w:rsidR="00E5198D" w:rsidRPr="00E5198D">
        <w:rPr>
          <w:sz w:val="24"/>
          <w:szCs w:val="24"/>
        </w:rPr>
        <w:t>я или ненадлежащего исполнения З</w:t>
      </w:r>
      <w:r w:rsidRPr="00E5198D">
        <w:rPr>
          <w:sz w:val="24"/>
          <w:szCs w:val="24"/>
        </w:rPr>
        <w:t>аказчиком</w:t>
      </w:r>
      <w:r w:rsidR="0078571E">
        <w:rPr>
          <w:sz w:val="24"/>
          <w:szCs w:val="24"/>
        </w:rPr>
        <w:t xml:space="preserve"> обязательств, предусмотренных К</w:t>
      </w:r>
      <w:r w:rsidRPr="00E5198D">
        <w:rPr>
          <w:sz w:val="24"/>
          <w:szCs w:val="24"/>
        </w:rPr>
        <w:t>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w:t>
      </w:r>
      <w:r w:rsidR="008F4A9C">
        <w:rPr>
          <w:sz w:val="24"/>
          <w:szCs w:val="24"/>
        </w:rPr>
        <w:t xml:space="preserve"> ключевой</w:t>
      </w:r>
      <w:r w:rsidRPr="00E5198D">
        <w:rPr>
          <w:sz w:val="24"/>
          <w:szCs w:val="24"/>
        </w:rPr>
        <w:t xml:space="preserve"> ставки Центрального банка Российской Федерации от не уплаченной в срок суммы.</w:t>
      </w:r>
    </w:p>
    <w:p w:rsidR="000E18E4" w:rsidRPr="00E5198D" w:rsidRDefault="000E18E4" w:rsidP="008F4A9C">
      <w:pPr>
        <w:ind w:firstLine="0"/>
        <w:rPr>
          <w:bCs/>
          <w:sz w:val="24"/>
          <w:szCs w:val="24"/>
        </w:rPr>
      </w:pPr>
      <w:r w:rsidRPr="00E5198D">
        <w:rPr>
          <w:bCs/>
          <w:sz w:val="24"/>
          <w:szCs w:val="24"/>
        </w:rPr>
        <w:t>5.3. За каждый факт неисполнения Заказчиком</w:t>
      </w:r>
      <w:r w:rsidR="00E5198D">
        <w:rPr>
          <w:bCs/>
          <w:sz w:val="24"/>
          <w:szCs w:val="24"/>
        </w:rPr>
        <w:t xml:space="preserve"> обязательств, предусмотренных К</w:t>
      </w:r>
      <w:r w:rsidRPr="00E5198D">
        <w:rPr>
          <w:bCs/>
          <w:sz w:val="24"/>
          <w:szCs w:val="24"/>
        </w:rPr>
        <w:t xml:space="preserve">онтрактом, за исключением просрочки исполнения обязательств, предусмотренных Контрактом, устанавливается штраф в </w:t>
      </w:r>
      <w:r w:rsidR="000B29D3">
        <w:rPr>
          <w:bCs/>
          <w:sz w:val="24"/>
          <w:szCs w:val="24"/>
        </w:rPr>
        <w:t>с</w:t>
      </w:r>
      <w:r w:rsidRPr="00E5198D">
        <w:rPr>
          <w:bCs/>
          <w:sz w:val="24"/>
          <w:szCs w:val="24"/>
        </w:rPr>
        <w:t>умм</w:t>
      </w:r>
      <w:r w:rsidR="000B29D3">
        <w:rPr>
          <w:bCs/>
          <w:sz w:val="24"/>
          <w:szCs w:val="24"/>
        </w:rPr>
        <w:t>е</w:t>
      </w:r>
      <w:r w:rsidRPr="00E5198D">
        <w:rPr>
          <w:bCs/>
          <w:sz w:val="24"/>
          <w:szCs w:val="24"/>
        </w:rPr>
        <w:t xml:space="preserve"> - 1 000 рублей (Постановление Правительства  РФ </w:t>
      </w:r>
      <w:r w:rsidRPr="00E5198D">
        <w:rPr>
          <w:sz w:val="24"/>
          <w:szCs w:val="24"/>
        </w:rPr>
        <w:t>от 30.08.2017 № 1042</w:t>
      </w:r>
      <w:r w:rsidRPr="00E5198D">
        <w:rPr>
          <w:bCs/>
          <w:sz w:val="24"/>
          <w:szCs w:val="24"/>
        </w:rPr>
        <w:t>).</w:t>
      </w:r>
    </w:p>
    <w:p w:rsidR="000E18E4" w:rsidRPr="00BD2C8F" w:rsidRDefault="000E18E4" w:rsidP="008F4A9C">
      <w:pPr>
        <w:ind w:firstLine="0"/>
        <w:rPr>
          <w:sz w:val="24"/>
          <w:szCs w:val="24"/>
        </w:rPr>
      </w:pPr>
      <w:r w:rsidRPr="00E5198D">
        <w:rPr>
          <w:bCs/>
          <w:sz w:val="24"/>
          <w:szCs w:val="24"/>
        </w:rPr>
        <w:t xml:space="preserve">5.4.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w:t>
      </w:r>
      <w:r w:rsidRPr="00BD2C8F">
        <w:rPr>
          <w:bCs/>
          <w:sz w:val="24"/>
          <w:szCs w:val="24"/>
        </w:rPr>
        <w:t>вине Поставщика.</w:t>
      </w:r>
    </w:p>
    <w:p w:rsidR="000E18E4" w:rsidRPr="00BD2C8F" w:rsidRDefault="000E18E4" w:rsidP="008F4A9C">
      <w:pPr>
        <w:pStyle w:val="aa"/>
        <w:spacing w:line="276" w:lineRule="auto"/>
        <w:jc w:val="both"/>
        <w:rPr>
          <w:sz w:val="24"/>
          <w:szCs w:val="24"/>
        </w:rPr>
      </w:pPr>
      <w:r w:rsidRPr="00BD2C8F">
        <w:rPr>
          <w:bCs/>
          <w:sz w:val="24"/>
          <w:szCs w:val="24"/>
        </w:rPr>
        <w:t xml:space="preserve">5.5. </w:t>
      </w:r>
      <w:r w:rsidR="00BD2C8F" w:rsidRPr="00BD2C8F">
        <w:rPr>
          <w:rStyle w:val="0pt"/>
          <w:sz w:val="24"/>
          <w:szCs w:val="24"/>
        </w:rPr>
        <w:t xml:space="preserve">В случае просрочки исполнения Поставщиком  обязательств (в том числе </w:t>
      </w:r>
      <w:r w:rsidR="00BD2C8F" w:rsidRPr="00BD2C8F">
        <w:rPr>
          <w:sz w:val="24"/>
          <w:szCs w:val="24"/>
        </w:rPr>
        <w:t xml:space="preserve">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 </w:t>
      </w:r>
      <w:proofErr w:type="gramStart"/>
      <w:r w:rsidRPr="00BD2C8F">
        <w:rPr>
          <w:sz w:val="24"/>
          <w:szCs w:val="24"/>
        </w:rPr>
        <w:t>Пеня начисляется за каждый день просрочки исполнения Поставщиком о</w:t>
      </w:r>
      <w:r w:rsidR="0078571E">
        <w:rPr>
          <w:sz w:val="24"/>
          <w:szCs w:val="24"/>
        </w:rPr>
        <w:t>бязательства, предусмотренного К</w:t>
      </w:r>
      <w:r w:rsidRPr="00BD2C8F">
        <w:rPr>
          <w:sz w:val="24"/>
          <w:szCs w:val="24"/>
        </w:rPr>
        <w:t xml:space="preserve">онтрактом, </w:t>
      </w:r>
      <w:r w:rsidR="00DC1988" w:rsidRPr="00BD2C8F">
        <w:rPr>
          <w:sz w:val="24"/>
          <w:szCs w:val="24"/>
        </w:rPr>
        <w:t xml:space="preserve">начиная со дня, следующего после дня истечения установленного Контрактом срока исполнения обязательства, </w:t>
      </w:r>
      <w:r w:rsidRPr="00BD2C8F">
        <w:rPr>
          <w:sz w:val="24"/>
          <w:szCs w:val="24"/>
        </w:rPr>
        <w:t xml:space="preserve">в размере одной трехсотой действующей на дату уплаты пени </w:t>
      </w:r>
      <w:r w:rsidR="008F4A9C">
        <w:rPr>
          <w:sz w:val="24"/>
          <w:szCs w:val="24"/>
        </w:rPr>
        <w:t xml:space="preserve"> ключевой </w:t>
      </w:r>
      <w:r w:rsidRPr="00BD2C8F">
        <w:rPr>
          <w:sz w:val="24"/>
          <w:szCs w:val="24"/>
        </w:rPr>
        <w:t>ставки Центрального банк</w:t>
      </w:r>
      <w:r w:rsidR="0078571E">
        <w:rPr>
          <w:sz w:val="24"/>
          <w:szCs w:val="24"/>
        </w:rPr>
        <w:t>а Российской Федерации от цены К</w:t>
      </w:r>
      <w:r w:rsidRPr="00BD2C8F">
        <w:rPr>
          <w:sz w:val="24"/>
          <w:szCs w:val="24"/>
        </w:rPr>
        <w:t>онтракта, уменьшенной на сумму, пропорциональную объему</w:t>
      </w:r>
      <w:r w:rsidR="0078571E">
        <w:rPr>
          <w:sz w:val="24"/>
          <w:szCs w:val="24"/>
        </w:rPr>
        <w:t xml:space="preserve"> обязательств, предусмотренных К</w:t>
      </w:r>
      <w:r w:rsidRPr="00BD2C8F">
        <w:rPr>
          <w:sz w:val="24"/>
          <w:szCs w:val="24"/>
        </w:rPr>
        <w:t>онтрактом и фактически исполненных По</w:t>
      </w:r>
      <w:r w:rsidR="00042C7B">
        <w:rPr>
          <w:sz w:val="24"/>
          <w:szCs w:val="24"/>
        </w:rPr>
        <w:t>ставщиком</w:t>
      </w:r>
      <w:r w:rsidRPr="00BD2C8F">
        <w:rPr>
          <w:sz w:val="24"/>
          <w:szCs w:val="24"/>
        </w:rPr>
        <w:t>.</w:t>
      </w:r>
      <w:proofErr w:type="gramEnd"/>
    </w:p>
    <w:p w:rsidR="00BD2C8F" w:rsidRDefault="000E18E4" w:rsidP="008F4A9C">
      <w:pPr>
        <w:ind w:firstLine="0"/>
        <w:rPr>
          <w:bCs/>
          <w:sz w:val="24"/>
          <w:szCs w:val="24"/>
        </w:rPr>
      </w:pPr>
      <w:r w:rsidRPr="00E5198D">
        <w:rPr>
          <w:bCs/>
          <w:sz w:val="24"/>
          <w:szCs w:val="24"/>
        </w:rPr>
        <w:t>5.6.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w:t>
      </w:r>
      <w:r w:rsidR="000B29D3">
        <w:rPr>
          <w:bCs/>
          <w:sz w:val="24"/>
          <w:szCs w:val="24"/>
        </w:rPr>
        <w:t xml:space="preserve"> </w:t>
      </w:r>
      <w:r w:rsidR="0078571E">
        <w:rPr>
          <w:bCs/>
          <w:sz w:val="24"/>
          <w:szCs w:val="24"/>
        </w:rPr>
        <w:t>сумм</w:t>
      </w:r>
      <w:r w:rsidR="000B29D3">
        <w:rPr>
          <w:bCs/>
          <w:sz w:val="24"/>
          <w:szCs w:val="24"/>
        </w:rPr>
        <w:t>е</w:t>
      </w:r>
      <w:r w:rsidR="0078571E">
        <w:rPr>
          <w:bCs/>
          <w:sz w:val="24"/>
          <w:szCs w:val="24"/>
        </w:rPr>
        <w:t xml:space="preserve"> - 10 процентов цены К</w:t>
      </w:r>
      <w:r w:rsidRPr="00E5198D">
        <w:rPr>
          <w:bCs/>
          <w:sz w:val="24"/>
          <w:szCs w:val="24"/>
        </w:rPr>
        <w:t xml:space="preserve">онтракта (этапа) (Постановление Правительства  РФ </w:t>
      </w:r>
      <w:r w:rsidRPr="00E5198D">
        <w:rPr>
          <w:sz w:val="24"/>
          <w:szCs w:val="24"/>
        </w:rPr>
        <w:t xml:space="preserve">от 30.08.2017 № </w:t>
      </w:r>
      <w:r w:rsidRPr="000F468F">
        <w:rPr>
          <w:sz w:val="24"/>
          <w:szCs w:val="24"/>
        </w:rPr>
        <w:t>1042</w:t>
      </w:r>
      <w:r w:rsidRPr="000F468F">
        <w:rPr>
          <w:bCs/>
          <w:sz w:val="24"/>
          <w:szCs w:val="24"/>
        </w:rPr>
        <w:t>)</w:t>
      </w:r>
      <w:r w:rsidR="008F4A9C" w:rsidRPr="000F468F">
        <w:rPr>
          <w:bCs/>
          <w:sz w:val="24"/>
          <w:szCs w:val="24"/>
        </w:rPr>
        <w:t>, что составляет</w:t>
      </w:r>
      <w:proofErr w:type="gramStart"/>
      <w:r w:rsidR="008F4A9C" w:rsidRPr="000F468F">
        <w:rPr>
          <w:bCs/>
          <w:sz w:val="24"/>
          <w:szCs w:val="24"/>
        </w:rPr>
        <w:t xml:space="preserve"> </w:t>
      </w:r>
      <w:r w:rsidR="00163EA0">
        <w:rPr>
          <w:bCs/>
          <w:sz w:val="24"/>
          <w:szCs w:val="24"/>
        </w:rPr>
        <w:t>_________</w:t>
      </w:r>
      <w:r w:rsidR="000F468F" w:rsidRPr="009C41BC">
        <w:rPr>
          <w:bCs/>
          <w:sz w:val="24"/>
          <w:szCs w:val="24"/>
        </w:rPr>
        <w:t xml:space="preserve"> (</w:t>
      </w:r>
      <w:r w:rsidR="00163EA0">
        <w:rPr>
          <w:bCs/>
          <w:sz w:val="24"/>
          <w:szCs w:val="24"/>
        </w:rPr>
        <w:t>____________________________</w:t>
      </w:r>
      <w:r w:rsidR="000F468F" w:rsidRPr="009C41BC">
        <w:rPr>
          <w:bCs/>
          <w:sz w:val="24"/>
          <w:szCs w:val="24"/>
        </w:rPr>
        <w:t xml:space="preserve">) </w:t>
      </w:r>
      <w:proofErr w:type="gramEnd"/>
      <w:r w:rsidR="00B4118E">
        <w:rPr>
          <w:bCs/>
          <w:sz w:val="24"/>
          <w:szCs w:val="24"/>
        </w:rPr>
        <w:t>рубл</w:t>
      </w:r>
      <w:r w:rsidR="002412E6">
        <w:rPr>
          <w:bCs/>
          <w:sz w:val="24"/>
          <w:szCs w:val="24"/>
        </w:rPr>
        <w:t>ь</w:t>
      </w:r>
      <w:r w:rsidR="00B4118E">
        <w:rPr>
          <w:bCs/>
          <w:sz w:val="24"/>
          <w:szCs w:val="24"/>
        </w:rPr>
        <w:t xml:space="preserve"> </w:t>
      </w:r>
      <w:r w:rsidR="00163EA0">
        <w:rPr>
          <w:bCs/>
          <w:sz w:val="24"/>
          <w:szCs w:val="24"/>
        </w:rPr>
        <w:t>____</w:t>
      </w:r>
      <w:r w:rsidR="000F468F" w:rsidRPr="009C41BC">
        <w:rPr>
          <w:bCs/>
          <w:sz w:val="24"/>
          <w:szCs w:val="24"/>
        </w:rPr>
        <w:t xml:space="preserve"> копеек.</w:t>
      </w:r>
    </w:p>
    <w:p w:rsidR="00BD2C8F" w:rsidRPr="00BD2C8F" w:rsidRDefault="00BD2C8F" w:rsidP="008F4A9C">
      <w:pPr>
        <w:ind w:firstLine="0"/>
        <w:rPr>
          <w:bCs/>
          <w:sz w:val="24"/>
          <w:szCs w:val="24"/>
        </w:rPr>
      </w:pPr>
      <w:r w:rsidRPr="00BD2C8F">
        <w:rPr>
          <w:bCs/>
          <w:sz w:val="24"/>
          <w:szCs w:val="24"/>
        </w:rPr>
        <w:t xml:space="preserve">5.7. </w:t>
      </w:r>
      <w:r w:rsidRPr="00BD2C8F">
        <w:rPr>
          <w:sz w:val="24"/>
          <w:szCs w:val="24"/>
        </w:rPr>
        <w:t>За каждый факт неисполнения или ненадлежащего исполнения Поставщиком обязательства, предусмотренного</w:t>
      </w:r>
      <w:r>
        <w:rPr>
          <w:sz w:val="24"/>
          <w:szCs w:val="24"/>
        </w:rPr>
        <w:t xml:space="preserve"> Контрактом</w:t>
      </w:r>
      <w:r w:rsidRPr="00BD2C8F">
        <w:rPr>
          <w:sz w:val="24"/>
          <w:szCs w:val="24"/>
        </w:rPr>
        <w:t xml:space="preserve">, которое не имеет стоимостного выражения, </w:t>
      </w:r>
      <w:r w:rsidRPr="00BD2C8F">
        <w:rPr>
          <w:sz w:val="24"/>
          <w:szCs w:val="24"/>
        </w:rPr>
        <w:lastRenderedPageBreak/>
        <w:t>размер штрафа устанавливается (при наличии в</w:t>
      </w:r>
      <w:r w:rsidR="00A14B37">
        <w:rPr>
          <w:sz w:val="24"/>
          <w:szCs w:val="24"/>
        </w:rPr>
        <w:t xml:space="preserve"> Контракте </w:t>
      </w:r>
      <w:r w:rsidRPr="00BD2C8F">
        <w:rPr>
          <w:sz w:val="24"/>
          <w:szCs w:val="24"/>
        </w:rPr>
        <w:t xml:space="preserve"> таких обязательств) в  сумм</w:t>
      </w:r>
      <w:r w:rsidR="000B29D3">
        <w:rPr>
          <w:sz w:val="24"/>
          <w:szCs w:val="24"/>
        </w:rPr>
        <w:t>е</w:t>
      </w:r>
      <w:r w:rsidRPr="00BD2C8F">
        <w:rPr>
          <w:sz w:val="24"/>
          <w:szCs w:val="24"/>
        </w:rPr>
        <w:t xml:space="preserve"> – 1000 рублей.</w:t>
      </w:r>
    </w:p>
    <w:p w:rsidR="000E18E4" w:rsidRPr="00E5198D" w:rsidRDefault="00BD2C8F" w:rsidP="008F4A9C">
      <w:pPr>
        <w:ind w:firstLine="0"/>
        <w:rPr>
          <w:bCs/>
          <w:sz w:val="24"/>
          <w:szCs w:val="24"/>
        </w:rPr>
      </w:pPr>
      <w:r>
        <w:rPr>
          <w:bCs/>
          <w:sz w:val="24"/>
          <w:szCs w:val="24"/>
        </w:rPr>
        <w:t>5.8</w:t>
      </w:r>
      <w:r w:rsidR="000E18E4" w:rsidRPr="00E5198D">
        <w:rPr>
          <w:bCs/>
          <w:sz w:val="24"/>
          <w:szCs w:val="24"/>
        </w:rPr>
        <w:t>. Общая сумма</w:t>
      </w:r>
      <w:r w:rsidR="000A4878">
        <w:rPr>
          <w:bCs/>
          <w:sz w:val="24"/>
          <w:szCs w:val="24"/>
        </w:rPr>
        <w:t xml:space="preserve"> начисленной неустойки (штрафов</w:t>
      </w:r>
      <w:r w:rsidR="000E18E4" w:rsidRPr="00E5198D">
        <w:rPr>
          <w:bCs/>
          <w:sz w:val="24"/>
          <w:szCs w:val="24"/>
        </w:rPr>
        <w:t xml:space="preserve">) за ненадлежащее исполнение Заказчиком обязательств, предусмотренных Контрактом, не может </w:t>
      </w:r>
      <w:r w:rsidR="0078571E">
        <w:rPr>
          <w:bCs/>
          <w:sz w:val="24"/>
          <w:szCs w:val="24"/>
        </w:rPr>
        <w:t>превышать цену К</w:t>
      </w:r>
      <w:r w:rsidR="00E5198D" w:rsidRPr="00E5198D">
        <w:rPr>
          <w:bCs/>
          <w:sz w:val="24"/>
          <w:szCs w:val="24"/>
        </w:rPr>
        <w:t>онтракта</w:t>
      </w:r>
      <w:r w:rsidR="00E5198D">
        <w:rPr>
          <w:bCs/>
          <w:sz w:val="24"/>
          <w:szCs w:val="24"/>
        </w:rPr>
        <w:t>.</w:t>
      </w:r>
    </w:p>
    <w:p w:rsidR="000E18E4" w:rsidRDefault="00BD2C8F" w:rsidP="008F4A9C">
      <w:pPr>
        <w:ind w:firstLine="0"/>
        <w:rPr>
          <w:bCs/>
          <w:sz w:val="24"/>
          <w:szCs w:val="24"/>
        </w:rPr>
      </w:pPr>
      <w:r>
        <w:rPr>
          <w:bCs/>
          <w:sz w:val="24"/>
          <w:szCs w:val="24"/>
        </w:rPr>
        <w:t>5.9</w:t>
      </w:r>
      <w:r w:rsidR="000E18E4" w:rsidRPr="00E5198D">
        <w:rPr>
          <w:bCs/>
          <w:sz w:val="24"/>
          <w:szCs w:val="24"/>
        </w:rPr>
        <w:t>. Общая сумма начисленной неустойки (штрафов) за неисполнение или ненадлежащее исполнение Поставщиком обязательств, предусмотренных Контр</w:t>
      </w:r>
      <w:r w:rsidR="0078571E">
        <w:rPr>
          <w:bCs/>
          <w:sz w:val="24"/>
          <w:szCs w:val="24"/>
        </w:rPr>
        <w:t>актом, не может превышать цену К</w:t>
      </w:r>
      <w:r w:rsidR="000E18E4" w:rsidRPr="00E5198D">
        <w:rPr>
          <w:bCs/>
          <w:sz w:val="24"/>
          <w:szCs w:val="24"/>
        </w:rPr>
        <w:t>онтракта.</w:t>
      </w:r>
    </w:p>
    <w:p w:rsidR="000E18E4" w:rsidRDefault="00BD2C8F" w:rsidP="008F4A9C">
      <w:pPr>
        <w:ind w:firstLine="0"/>
        <w:rPr>
          <w:bCs/>
          <w:sz w:val="24"/>
          <w:szCs w:val="24"/>
        </w:rPr>
      </w:pPr>
      <w:r>
        <w:rPr>
          <w:bCs/>
          <w:sz w:val="24"/>
          <w:szCs w:val="24"/>
        </w:rPr>
        <w:t>5.10</w:t>
      </w:r>
      <w:r w:rsidR="000E18E4">
        <w:rPr>
          <w:bCs/>
          <w:sz w:val="24"/>
          <w:szCs w:val="24"/>
        </w:rPr>
        <w:t>.  В случае нарушения Заказчиком обязательств по Контракту Поставщик вправе требовать возмещения  ущерба.</w:t>
      </w:r>
    </w:p>
    <w:p w:rsidR="008F4A9C" w:rsidRPr="000E18E4" w:rsidRDefault="00BD2C8F" w:rsidP="008F4A9C">
      <w:pPr>
        <w:ind w:firstLine="0"/>
        <w:rPr>
          <w:bCs/>
          <w:sz w:val="24"/>
          <w:szCs w:val="24"/>
        </w:rPr>
      </w:pPr>
      <w:r>
        <w:rPr>
          <w:bCs/>
          <w:sz w:val="24"/>
          <w:szCs w:val="24"/>
        </w:rPr>
        <w:t>5.11</w:t>
      </w:r>
      <w:r w:rsidR="000E18E4">
        <w:rPr>
          <w:bCs/>
          <w:sz w:val="24"/>
          <w:szCs w:val="24"/>
        </w:rPr>
        <w:t>. Если иное не предусмотрено законом, сторона, не исполнившая или ненадлежащим образом исполнившая свои обязательства при осуществлении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C93FF8" w:rsidRPr="0043182C" w:rsidRDefault="00981574" w:rsidP="008F4A9C">
      <w:pPr>
        <w:ind w:firstLine="0"/>
        <w:jc w:val="center"/>
        <w:rPr>
          <w:b/>
          <w:sz w:val="24"/>
          <w:szCs w:val="24"/>
        </w:rPr>
      </w:pPr>
      <w:r>
        <w:rPr>
          <w:b/>
          <w:sz w:val="24"/>
          <w:szCs w:val="24"/>
        </w:rPr>
        <w:t>6</w:t>
      </w:r>
      <w:r w:rsidR="00C93FF8" w:rsidRPr="0043182C">
        <w:rPr>
          <w:b/>
          <w:sz w:val="24"/>
          <w:szCs w:val="24"/>
        </w:rPr>
        <w:t>. Основания и порядок изменения и расторжения Контракта</w:t>
      </w:r>
    </w:p>
    <w:p w:rsidR="00C93FF8" w:rsidRPr="00E30B78" w:rsidRDefault="00981574" w:rsidP="008F4A9C">
      <w:pPr>
        <w:ind w:firstLine="0"/>
        <w:rPr>
          <w:sz w:val="24"/>
          <w:szCs w:val="24"/>
        </w:rPr>
      </w:pPr>
      <w:r w:rsidRPr="00E30B78">
        <w:rPr>
          <w:sz w:val="24"/>
          <w:szCs w:val="24"/>
        </w:rPr>
        <w:t>6</w:t>
      </w:r>
      <w:r w:rsidR="00C93FF8" w:rsidRPr="00E30B78">
        <w:rPr>
          <w:sz w:val="24"/>
          <w:szCs w:val="24"/>
        </w:rPr>
        <w:t>.1. Контракт может быть изменен по соглашению Сторон при снижении цены Контракта без изменения предусмотренных Контрактом количества товара, качества товара и иных условий Контракта.</w:t>
      </w:r>
    </w:p>
    <w:p w:rsidR="00C93FF8" w:rsidRPr="00E30B78" w:rsidRDefault="00981574" w:rsidP="008F4A9C">
      <w:pPr>
        <w:ind w:firstLine="0"/>
        <w:rPr>
          <w:sz w:val="24"/>
          <w:szCs w:val="24"/>
        </w:rPr>
      </w:pPr>
      <w:r w:rsidRPr="00E30B78">
        <w:rPr>
          <w:sz w:val="24"/>
          <w:szCs w:val="24"/>
        </w:rPr>
        <w:t>6</w:t>
      </w:r>
      <w:r w:rsidR="00C93FF8" w:rsidRPr="00E30B78">
        <w:rPr>
          <w:sz w:val="24"/>
          <w:szCs w:val="24"/>
        </w:rPr>
        <w:t xml:space="preserve">.2. </w:t>
      </w:r>
      <w:proofErr w:type="gramStart"/>
      <w:r w:rsidR="00C93FF8" w:rsidRPr="00E30B78">
        <w:rPr>
          <w:sz w:val="24"/>
          <w:szCs w:val="24"/>
        </w:rPr>
        <w:t>Заказчик по согласованию с Поставщиком вправе увеличить или уменьшить предусмотренное Контрактом количество товара (объем работ, услуг) не более чем на 10%. При увеличении количества товара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10% цены Контракта.</w:t>
      </w:r>
      <w:proofErr w:type="gramEnd"/>
      <w:r w:rsidR="00C93FF8" w:rsidRPr="00E30B78">
        <w:rPr>
          <w:sz w:val="24"/>
          <w:szCs w:val="24"/>
        </w:rPr>
        <w:t xml:space="preserve"> При уменьшении предусмотренного Контрактом количества товара Стороны обязаны уменьшить цену Контракта исходя из цены единицы товара.</w:t>
      </w:r>
    </w:p>
    <w:p w:rsidR="00E5252D" w:rsidRPr="00E5252D" w:rsidRDefault="00981574" w:rsidP="000B4153">
      <w:pPr>
        <w:ind w:firstLine="0"/>
        <w:rPr>
          <w:sz w:val="24"/>
          <w:szCs w:val="24"/>
        </w:rPr>
      </w:pPr>
      <w:r w:rsidRPr="00E30B78">
        <w:rPr>
          <w:sz w:val="24"/>
          <w:szCs w:val="24"/>
        </w:rPr>
        <w:t>6</w:t>
      </w:r>
      <w:r w:rsidR="00C93FF8" w:rsidRPr="00E30B78">
        <w:rPr>
          <w:sz w:val="24"/>
          <w:szCs w:val="24"/>
        </w:rPr>
        <w:t xml:space="preserve">.3. </w:t>
      </w:r>
      <w:proofErr w:type="gramStart"/>
      <w:r w:rsidR="00C93FF8" w:rsidRPr="00E30B78">
        <w:rPr>
          <w:sz w:val="24"/>
          <w:szCs w:val="24"/>
        </w:rPr>
        <w:t>Контракт</w:t>
      </w:r>
      <w:proofErr w:type="gramEnd"/>
      <w:r w:rsidR="00C93FF8" w:rsidRPr="00E30B78">
        <w:rPr>
          <w:sz w:val="24"/>
          <w:szCs w:val="24"/>
        </w:rPr>
        <w:t xml:space="preserve"> может быть расторгнут в судебном порядке,  по соглашению Сторон, а также Стороны вправе в одностороннем порядке по письменному заявлению отказаться от его исполнения по основани</w:t>
      </w:r>
      <w:r w:rsidR="00043F5E" w:rsidRPr="00E30B78">
        <w:rPr>
          <w:sz w:val="24"/>
          <w:szCs w:val="24"/>
        </w:rPr>
        <w:t xml:space="preserve">ям, предусмотренным </w:t>
      </w:r>
      <w:r w:rsidR="00C93FF8" w:rsidRPr="00E30B78">
        <w:rPr>
          <w:sz w:val="24"/>
          <w:szCs w:val="24"/>
        </w:rPr>
        <w:t xml:space="preserve"> законодательством</w:t>
      </w:r>
      <w:r w:rsidR="00E2799C" w:rsidRPr="00E30B78">
        <w:rPr>
          <w:sz w:val="24"/>
          <w:szCs w:val="24"/>
        </w:rPr>
        <w:t xml:space="preserve"> РФ</w:t>
      </w:r>
      <w:r w:rsidR="00C93FF8" w:rsidRPr="00E30B78">
        <w:rPr>
          <w:sz w:val="24"/>
          <w:szCs w:val="24"/>
        </w:rPr>
        <w:t>.</w:t>
      </w:r>
    </w:p>
    <w:p w:rsidR="006B39A2" w:rsidRPr="00FC633E" w:rsidRDefault="00981574" w:rsidP="008F4A9C">
      <w:pPr>
        <w:jc w:val="center"/>
        <w:rPr>
          <w:b/>
          <w:sz w:val="24"/>
          <w:szCs w:val="24"/>
        </w:rPr>
      </w:pPr>
      <w:r>
        <w:rPr>
          <w:b/>
          <w:sz w:val="24"/>
          <w:szCs w:val="24"/>
        </w:rPr>
        <w:t>7</w:t>
      </w:r>
      <w:r w:rsidR="006B39A2" w:rsidRPr="00FC633E">
        <w:rPr>
          <w:b/>
          <w:sz w:val="24"/>
          <w:szCs w:val="24"/>
        </w:rPr>
        <w:t>.</w:t>
      </w:r>
      <w:r w:rsidR="006B39A2">
        <w:rPr>
          <w:b/>
          <w:sz w:val="24"/>
          <w:szCs w:val="24"/>
        </w:rPr>
        <w:t xml:space="preserve"> </w:t>
      </w:r>
      <w:r w:rsidR="006B39A2" w:rsidRPr="00FC633E">
        <w:rPr>
          <w:b/>
          <w:sz w:val="24"/>
          <w:szCs w:val="24"/>
        </w:rPr>
        <w:t>Порядок урегулирования споров</w:t>
      </w:r>
    </w:p>
    <w:p w:rsidR="006B39A2" w:rsidRPr="003E0100" w:rsidRDefault="00981574" w:rsidP="008F4A9C">
      <w:pPr>
        <w:ind w:firstLine="0"/>
        <w:rPr>
          <w:sz w:val="24"/>
          <w:szCs w:val="24"/>
        </w:rPr>
      </w:pPr>
      <w:r w:rsidRPr="003E0100">
        <w:rPr>
          <w:sz w:val="24"/>
          <w:szCs w:val="24"/>
        </w:rPr>
        <w:t>7</w:t>
      </w:r>
      <w:r w:rsidR="006B39A2" w:rsidRPr="003E0100">
        <w:rPr>
          <w:sz w:val="24"/>
          <w:szCs w:val="24"/>
        </w:rPr>
        <w:t>.1. Претензионный порядок досудебного урегулирования споров, вытекающих из Контракта, является для Сторон обязательным.</w:t>
      </w:r>
    </w:p>
    <w:p w:rsidR="006B39A2" w:rsidRPr="003E0100" w:rsidRDefault="00981574" w:rsidP="008F4A9C">
      <w:pPr>
        <w:ind w:firstLine="0"/>
        <w:rPr>
          <w:sz w:val="24"/>
          <w:szCs w:val="24"/>
        </w:rPr>
      </w:pPr>
      <w:r w:rsidRPr="003E0100">
        <w:rPr>
          <w:sz w:val="24"/>
          <w:szCs w:val="24"/>
        </w:rPr>
        <w:t>7</w:t>
      </w:r>
      <w:r w:rsidR="006B39A2" w:rsidRPr="003E0100">
        <w:rPr>
          <w:sz w:val="24"/>
          <w:szCs w:val="24"/>
        </w:rPr>
        <w:t>.2.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Контракте.</w:t>
      </w:r>
    </w:p>
    <w:p w:rsidR="006B39A2" w:rsidRPr="003E0100" w:rsidRDefault="00981574" w:rsidP="008F4A9C">
      <w:pPr>
        <w:ind w:firstLine="0"/>
        <w:rPr>
          <w:sz w:val="24"/>
          <w:szCs w:val="24"/>
        </w:rPr>
      </w:pPr>
      <w:r w:rsidRPr="003E0100">
        <w:rPr>
          <w:sz w:val="24"/>
          <w:szCs w:val="24"/>
        </w:rPr>
        <w:t>7</w:t>
      </w:r>
      <w:r w:rsidR="006B39A2" w:rsidRPr="003E0100">
        <w:rPr>
          <w:sz w:val="24"/>
          <w:szCs w:val="24"/>
        </w:rPr>
        <w:t xml:space="preserve">.3. Допускается направление Сторонами претензионных писем иными способами: по факсу и электронной почте, </w:t>
      </w:r>
      <w:proofErr w:type="gramStart"/>
      <w:r w:rsidR="006B39A2" w:rsidRPr="003E0100">
        <w:rPr>
          <w:sz w:val="24"/>
          <w:szCs w:val="24"/>
        </w:rPr>
        <w:t>экспресс-почтой</w:t>
      </w:r>
      <w:proofErr w:type="gramEnd"/>
      <w:r w:rsidR="006B39A2" w:rsidRPr="003E0100">
        <w:rPr>
          <w:sz w:val="24"/>
          <w:szCs w:val="24"/>
        </w:rPr>
        <w:t>.</w:t>
      </w:r>
    </w:p>
    <w:p w:rsidR="006B39A2" w:rsidRPr="003E0100" w:rsidRDefault="00981574" w:rsidP="008F4A9C">
      <w:pPr>
        <w:ind w:firstLine="0"/>
        <w:rPr>
          <w:sz w:val="24"/>
          <w:szCs w:val="24"/>
        </w:rPr>
      </w:pPr>
      <w:r w:rsidRPr="003E0100">
        <w:rPr>
          <w:sz w:val="24"/>
          <w:szCs w:val="24"/>
        </w:rPr>
        <w:t>7</w:t>
      </w:r>
      <w:r w:rsidR="006B39A2" w:rsidRPr="003E0100">
        <w:rPr>
          <w:sz w:val="24"/>
          <w:szCs w:val="24"/>
        </w:rPr>
        <w:t>.4. Срок рассмотрения претензионного письма и направления ответа на него составляет 10 (десять) рабочих дней со дня получения последнего адресатом.</w:t>
      </w:r>
    </w:p>
    <w:p w:rsidR="006B39A2" w:rsidRPr="003E0100" w:rsidRDefault="00981574" w:rsidP="008F4A9C">
      <w:pPr>
        <w:ind w:firstLine="0"/>
        <w:rPr>
          <w:sz w:val="24"/>
          <w:szCs w:val="24"/>
        </w:rPr>
      </w:pPr>
      <w:r w:rsidRPr="003E0100">
        <w:rPr>
          <w:sz w:val="24"/>
          <w:szCs w:val="24"/>
        </w:rPr>
        <w:lastRenderedPageBreak/>
        <w:t>7</w:t>
      </w:r>
      <w:r w:rsidR="006B39A2" w:rsidRPr="003E0100">
        <w:rPr>
          <w:sz w:val="24"/>
          <w:szCs w:val="24"/>
        </w:rPr>
        <w:t>.5. В случае не урегулирования споров и разногласий в претензионном порядке они передаются на рассмотрение в Арбитражный суд по месту нахождения Заказчика.</w:t>
      </w:r>
    </w:p>
    <w:p w:rsidR="006B39A2" w:rsidRPr="008B443F" w:rsidRDefault="00806C0D" w:rsidP="008F4A9C">
      <w:pPr>
        <w:jc w:val="center"/>
        <w:rPr>
          <w:b/>
          <w:sz w:val="24"/>
          <w:szCs w:val="24"/>
        </w:rPr>
      </w:pPr>
      <w:r>
        <w:rPr>
          <w:b/>
          <w:sz w:val="24"/>
          <w:szCs w:val="24"/>
        </w:rPr>
        <w:t>8</w:t>
      </w:r>
      <w:r w:rsidR="006B39A2" w:rsidRPr="008B443F">
        <w:rPr>
          <w:b/>
          <w:sz w:val="24"/>
          <w:szCs w:val="24"/>
        </w:rPr>
        <w:t>. Обстоятельства непреодолимой силы</w:t>
      </w:r>
    </w:p>
    <w:p w:rsidR="006B39A2" w:rsidRPr="00A95719" w:rsidRDefault="00806C0D" w:rsidP="008F4A9C">
      <w:pPr>
        <w:ind w:firstLine="0"/>
        <w:rPr>
          <w:sz w:val="24"/>
          <w:szCs w:val="24"/>
        </w:rPr>
      </w:pPr>
      <w:r w:rsidRPr="00A95719">
        <w:rPr>
          <w:sz w:val="24"/>
          <w:szCs w:val="24"/>
        </w:rPr>
        <w:t>8</w:t>
      </w:r>
      <w:r w:rsidR="006B39A2" w:rsidRPr="00A95719">
        <w:rPr>
          <w:sz w:val="24"/>
          <w:szCs w:val="24"/>
        </w:rPr>
        <w:t xml:space="preserve">.1. </w:t>
      </w:r>
      <w:proofErr w:type="gramStart"/>
      <w:r w:rsidR="006B39A2" w:rsidRPr="00A95719">
        <w:rPr>
          <w:sz w:val="24"/>
          <w:szCs w:val="24"/>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6B39A2" w:rsidRPr="00A95719" w:rsidRDefault="00806C0D" w:rsidP="008F4A9C">
      <w:pPr>
        <w:ind w:firstLine="0"/>
        <w:rPr>
          <w:sz w:val="24"/>
          <w:szCs w:val="24"/>
        </w:rPr>
      </w:pPr>
      <w:r w:rsidRPr="00A95719">
        <w:rPr>
          <w:sz w:val="24"/>
          <w:szCs w:val="24"/>
        </w:rPr>
        <w:t>8</w:t>
      </w:r>
      <w:r w:rsidR="006B39A2" w:rsidRPr="00A95719">
        <w:rPr>
          <w:sz w:val="24"/>
          <w:szCs w:val="24"/>
        </w:rPr>
        <w:t>.2.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9F2861" w:rsidRPr="000E18E4" w:rsidRDefault="00806C0D" w:rsidP="008F4A9C">
      <w:pPr>
        <w:ind w:firstLine="0"/>
        <w:rPr>
          <w:sz w:val="24"/>
          <w:szCs w:val="24"/>
        </w:rPr>
      </w:pPr>
      <w:r w:rsidRPr="00A95719">
        <w:rPr>
          <w:sz w:val="24"/>
          <w:szCs w:val="24"/>
        </w:rPr>
        <w:t>8</w:t>
      </w:r>
      <w:r w:rsidR="006B39A2" w:rsidRPr="00A95719">
        <w:rPr>
          <w:sz w:val="24"/>
          <w:szCs w:val="24"/>
        </w:rPr>
        <w:t>.3.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w:t>
      </w:r>
      <w:r w:rsidR="000E18E4">
        <w:rPr>
          <w:sz w:val="24"/>
          <w:szCs w:val="24"/>
        </w:rPr>
        <w:t>ение обязательств по Контракту.</w:t>
      </w:r>
    </w:p>
    <w:p w:rsidR="006B39A2" w:rsidRPr="005A7F17" w:rsidRDefault="00806C0D" w:rsidP="008F4A9C">
      <w:pPr>
        <w:jc w:val="center"/>
        <w:rPr>
          <w:b/>
          <w:sz w:val="24"/>
          <w:szCs w:val="24"/>
        </w:rPr>
      </w:pPr>
      <w:r>
        <w:rPr>
          <w:b/>
          <w:sz w:val="24"/>
          <w:szCs w:val="24"/>
        </w:rPr>
        <w:t>9</w:t>
      </w:r>
      <w:r w:rsidR="006B39A2" w:rsidRPr="005A7F17">
        <w:rPr>
          <w:b/>
          <w:sz w:val="24"/>
          <w:szCs w:val="24"/>
        </w:rPr>
        <w:t>. Прочие условия</w:t>
      </w:r>
    </w:p>
    <w:p w:rsidR="006B39A2" w:rsidRPr="00015860" w:rsidRDefault="00806C0D" w:rsidP="008F4A9C">
      <w:pPr>
        <w:ind w:firstLine="0"/>
        <w:rPr>
          <w:sz w:val="24"/>
          <w:szCs w:val="24"/>
        </w:rPr>
      </w:pPr>
      <w:r w:rsidRPr="00015860">
        <w:rPr>
          <w:sz w:val="24"/>
          <w:szCs w:val="24"/>
        </w:rPr>
        <w:t>9</w:t>
      </w:r>
      <w:r w:rsidR="006B39A2" w:rsidRPr="00015860">
        <w:rPr>
          <w:sz w:val="24"/>
          <w:szCs w:val="24"/>
        </w:rPr>
        <w:t>.1. Любые изменения и дополнения по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Контракт.</w:t>
      </w:r>
    </w:p>
    <w:p w:rsidR="006B39A2" w:rsidRPr="00015860" w:rsidRDefault="00806C0D" w:rsidP="008F4A9C">
      <w:pPr>
        <w:ind w:firstLine="0"/>
        <w:rPr>
          <w:sz w:val="24"/>
          <w:szCs w:val="24"/>
        </w:rPr>
      </w:pPr>
      <w:r w:rsidRPr="00015860">
        <w:rPr>
          <w:sz w:val="24"/>
          <w:szCs w:val="24"/>
        </w:rPr>
        <w:t>9</w:t>
      </w:r>
      <w:r w:rsidR="006B39A2" w:rsidRPr="00015860">
        <w:rPr>
          <w:sz w:val="24"/>
          <w:szCs w:val="24"/>
        </w:rPr>
        <w:t xml:space="preserve">.2. Стороны обязуются незамедлительно информировать друг друга о возникших затруднениях, которые могут привести к невыполнению отдельных условий Контракта, для согласования и </w:t>
      </w:r>
      <w:proofErr w:type="gramStart"/>
      <w:r w:rsidR="006B39A2" w:rsidRPr="00015860">
        <w:rPr>
          <w:sz w:val="24"/>
          <w:szCs w:val="24"/>
        </w:rPr>
        <w:t>принятия</w:t>
      </w:r>
      <w:proofErr w:type="gramEnd"/>
      <w:r w:rsidR="006B39A2" w:rsidRPr="00015860">
        <w:rPr>
          <w:sz w:val="24"/>
          <w:szCs w:val="24"/>
        </w:rPr>
        <w:t xml:space="preserve"> необходимых мер.</w:t>
      </w:r>
    </w:p>
    <w:p w:rsidR="006B39A2" w:rsidRPr="00015860" w:rsidRDefault="00806C0D" w:rsidP="008F4A9C">
      <w:pPr>
        <w:ind w:firstLine="0"/>
        <w:rPr>
          <w:sz w:val="24"/>
          <w:szCs w:val="24"/>
        </w:rPr>
      </w:pPr>
      <w:r w:rsidRPr="00015860">
        <w:rPr>
          <w:sz w:val="24"/>
          <w:szCs w:val="24"/>
        </w:rPr>
        <w:t>9</w:t>
      </w:r>
      <w:r w:rsidR="006B39A2" w:rsidRPr="00015860">
        <w:rPr>
          <w:sz w:val="24"/>
          <w:szCs w:val="24"/>
        </w:rPr>
        <w:t>.3. Стороны признают, что, если какое-либо из положений Контракта становится недействительным в течение срока его действия вследствие изменения законодательства, остальные положения Контракта обязательны для Сторон в течение срока действия Контракта.</w:t>
      </w:r>
    </w:p>
    <w:p w:rsidR="006B39A2" w:rsidRPr="00015860" w:rsidRDefault="00806C0D" w:rsidP="008F4A9C">
      <w:pPr>
        <w:ind w:firstLine="0"/>
        <w:rPr>
          <w:sz w:val="24"/>
          <w:szCs w:val="24"/>
        </w:rPr>
      </w:pPr>
      <w:r w:rsidRPr="00015860">
        <w:rPr>
          <w:sz w:val="24"/>
          <w:szCs w:val="24"/>
        </w:rPr>
        <w:t>9</w:t>
      </w:r>
      <w:r w:rsidR="006B39A2" w:rsidRPr="00015860">
        <w:rPr>
          <w:sz w:val="24"/>
          <w:szCs w:val="24"/>
        </w:rPr>
        <w:t>.4. Стороны обязаны извещать друг друга об изменениях своего адреса, номеров телефонов, иных реквизитов в срок не позднее 3 (трех) дней с момента начала действий таких изменений.</w:t>
      </w:r>
    </w:p>
    <w:p w:rsidR="006B39A2" w:rsidRPr="00015860" w:rsidRDefault="00806C0D" w:rsidP="008F4A9C">
      <w:pPr>
        <w:ind w:firstLine="0"/>
        <w:rPr>
          <w:sz w:val="24"/>
          <w:szCs w:val="24"/>
        </w:rPr>
      </w:pPr>
      <w:r w:rsidRPr="00015860">
        <w:rPr>
          <w:sz w:val="24"/>
          <w:szCs w:val="24"/>
        </w:rPr>
        <w:t>9</w:t>
      </w:r>
      <w:r w:rsidR="006B39A2" w:rsidRPr="00015860">
        <w:rPr>
          <w:sz w:val="24"/>
          <w:szCs w:val="24"/>
        </w:rPr>
        <w:t>.5. Поставщик не вправе без предварительного письменного согласия Заказчика передавать свои права по Контракту третьим лицам.</w:t>
      </w:r>
    </w:p>
    <w:p w:rsidR="006B39A2" w:rsidRPr="00015860" w:rsidRDefault="00806C0D" w:rsidP="008F4A9C">
      <w:pPr>
        <w:ind w:firstLine="0"/>
        <w:rPr>
          <w:sz w:val="24"/>
          <w:szCs w:val="24"/>
        </w:rPr>
      </w:pPr>
      <w:r w:rsidRPr="00015860">
        <w:rPr>
          <w:sz w:val="24"/>
          <w:szCs w:val="24"/>
        </w:rPr>
        <w:t>9</w:t>
      </w:r>
      <w:r w:rsidR="006B39A2" w:rsidRPr="00015860">
        <w:rPr>
          <w:sz w:val="24"/>
          <w:szCs w:val="24"/>
        </w:rPr>
        <w:t>.6. Во всем остальном, что не предусмотрено Контрактом, Стороны руководствуются действующим законодательством РФ.</w:t>
      </w:r>
    </w:p>
    <w:p w:rsidR="006B39A2" w:rsidRPr="00015860" w:rsidRDefault="00806C0D" w:rsidP="008F4A9C">
      <w:pPr>
        <w:ind w:firstLine="0"/>
        <w:rPr>
          <w:sz w:val="24"/>
          <w:szCs w:val="24"/>
        </w:rPr>
      </w:pPr>
      <w:r w:rsidRPr="00015860">
        <w:rPr>
          <w:sz w:val="24"/>
          <w:szCs w:val="24"/>
        </w:rPr>
        <w:t>9</w:t>
      </w:r>
      <w:r w:rsidR="006B39A2" w:rsidRPr="00015860">
        <w:rPr>
          <w:sz w:val="24"/>
          <w:szCs w:val="24"/>
        </w:rPr>
        <w:t>.7. Контракт составлен в 2 (двух) подлинных экземплярах на русском языке, по одному для каждой из Сторон.</w:t>
      </w:r>
    </w:p>
    <w:p w:rsidR="00025717" w:rsidRPr="009F2861" w:rsidRDefault="00025717" w:rsidP="00806C0D">
      <w:pPr>
        <w:pStyle w:val="1"/>
        <w:numPr>
          <w:ilvl w:val="0"/>
          <w:numId w:val="7"/>
        </w:numPr>
        <w:spacing w:before="0" w:after="0" w:line="240" w:lineRule="auto"/>
        <w:rPr>
          <w:szCs w:val="24"/>
        </w:rPr>
      </w:pPr>
      <w:bookmarkStart w:id="24" w:name="_ref_23030044"/>
      <w:r w:rsidRPr="009F2861">
        <w:rPr>
          <w:szCs w:val="24"/>
        </w:rPr>
        <w:t>Заключительные положения</w:t>
      </w:r>
      <w:bookmarkEnd w:id="24"/>
    </w:p>
    <w:p w:rsidR="00025717" w:rsidRPr="009F2861" w:rsidRDefault="0078571E" w:rsidP="00025717">
      <w:pPr>
        <w:pStyle w:val="2"/>
        <w:rPr>
          <w:sz w:val="24"/>
          <w:szCs w:val="24"/>
        </w:rPr>
      </w:pPr>
      <w:bookmarkStart w:id="25" w:name="_ref_23030047"/>
      <w:r>
        <w:rPr>
          <w:sz w:val="24"/>
          <w:szCs w:val="24"/>
        </w:rPr>
        <w:t>Настоящий К</w:t>
      </w:r>
      <w:r w:rsidR="00025717" w:rsidRPr="009F2861">
        <w:rPr>
          <w:sz w:val="24"/>
          <w:szCs w:val="24"/>
        </w:rPr>
        <w:t>онтра</w:t>
      </w:r>
      <w:proofErr w:type="gramStart"/>
      <w:r w:rsidR="00025717" w:rsidRPr="009F2861">
        <w:rPr>
          <w:sz w:val="24"/>
          <w:szCs w:val="24"/>
        </w:rPr>
        <w:t xml:space="preserve">кт </w:t>
      </w:r>
      <w:r w:rsidR="00DE0E1E">
        <w:rPr>
          <w:sz w:val="24"/>
          <w:szCs w:val="24"/>
        </w:rPr>
        <w:t xml:space="preserve"> </w:t>
      </w:r>
      <w:r w:rsidR="00025717" w:rsidRPr="009F2861">
        <w:rPr>
          <w:sz w:val="24"/>
          <w:szCs w:val="24"/>
        </w:rPr>
        <w:t>вст</w:t>
      </w:r>
      <w:proofErr w:type="gramEnd"/>
      <w:r w:rsidR="00025717" w:rsidRPr="009F2861">
        <w:rPr>
          <w:sz w:val="24"/>
          <w:szCs w:val="24"/>
        </w:rPr>
        <w:t>упает в действие с момента его подпи</w:t>
      </w:r>
      <w:r w:rsidR="008F4A9C">
        <w:rPr>
          <w:sz w:val="24"/>
          <w:szCs w:val="24"/>
        </w:rPr>
        <w:t xml:space="preserve">сания Сторонами и действует до </w:t>
      </w:r>
      <w:r w:rsidR="00163EA0">
        <w:rPr>
          <w:sz w:val="24"/>
          <w:szCs w:val="24"/>
        </w:rPr>
        <w:t>__________</w:t>
      </w:r>
      <w:r w:rsidR="008F4A9C">
        <w:rPr>
          <w:sz w:val="24"/>
          <w:szCs w:val="24"/>
        </w:rPr>
        <w:t xml:space="preserve"> года</w:t>
      </w:r>
      <w:r w:rsidR="00025717" w:rsidRPr="009F2861">
        <w:rPr>
          <w:sz w:val="24"/>
          <w:szCs w:val="24"/>
        </w:rPr>
        <w:t xml:space="preserve"> включительно, а в части расчетов и гарантийных обязательств - до полного их исполнения Сторонами.</w:t>
      </w:r>
      <w:bookmarkEnd w:id="25"/>
    </w:p>
    <w:p w:rsidR="000F468F" w:rsidRPr="000F468F" w:rsidRDefault="00025717" w:rsidP="000F468F">
      <w:pPr>
        <w:pStyle w:val="1"/>
      </w:pPr>
      <w:bookmarkStart w:id="26" w:name="_ref_23191882"/>
      <w:r>
        <w:lastRenderedPageBreak/>
        <w:t>Адреса и реквизиты сторон</w:t>
      </w:r>
      <w:bookmarkEnd w:id="26"/>
    </w:p>
    <w:tbl>
      <w:tblPr>
        <w:tblpPr w:leftFromText="180" w:rightFromText="180" w:vertAnchor="text" w:tblpY="1"/>
        <w:tblOverlap w:val="never"/>
        <w:tblW w:w="0" w:type="auto"/>
        <w:tblLook w:val="01E0" w:firstRow="1" w:lastRow="1" w:firstColumn="1" w:lastColumn="1" w:noHBand="0" w:noVBand="0"/>
      </w:tblPr>
      <w:tblGrid>
        <w:gridCol w:w="4830"/>
      </w:tblGrid>
      <w:tr w:rsidR="00683CE1" w:rsidRPr="009F2861" w:rsidTr="00683CE1">
        <w:trPr>
          <w:trHeight w:val="3414"/>
        </w:trPr>
        <w:tc>
          <w:tcPr>
            <w:tcW w:w="4830" w:type="dxa"/>
          </w:tcPr>
          <w:tbl>
            <w:tblPr>
              <w:tblpPr w:leftFromText="180" w:rightFromText="180" w:vertAnchor="text" w:tblpY="1"/>
              <w:tblOverlap w:val="never"/>
              <w:tblW w:w="0" w:type="auto"/>
              <w:tblLook w:val="01E0" w:firstRow="1" w:lastRow="1" w:firstColumn="1" w:lastColumn="1" w:noHBand="0" w:noVBand="0"/>
            </w:tblPr>
            <w:tblGrid>
              <w:gridCol w:w="4614"/>
            </w:tblGrid>
            <w:tr w:rsidR="00683CE1" w:rsidRPr="009F2861" w:rsidTr="00A6135A">
              <w:tc>
                <w:tcPr>
                  <w:tcW w:w="4830" w:type="dxa"/>
                </w:tcPr>
                <w:p w:rsidR="00683CE1" w:rsidRPr="00261C77" w:rsidRDefault="00683CE1" w:rsidP="00261C77">
                  <w:pPr>
                    <w:tabs>
                      <w:tab w:val="left" w:pos="7020"/>
                    </w:tabs>
                    <w:spacing w:before="0" w:after="0" w:line="240" w:lineRule="auto"/>
                    <w:ind w:firstLine="0"/>
                    <w:jc w:val="center"/>
                    <w:rPr>
                      <w:b/>
                      <w:bCs/>
                      <w:sz w:val="24"/>
                      <w:szCs w:val="24"/>
                    </w:rPr>
                  </w:pPr>
                  <w:r w:rsidRPr="009F2861">
                    <w:rPr>
                      <w:b/>
                      <w:bCs/>
                      <w:sz w:val="24"/>
                      <w:szCs w:val="24"/>
                    </w:rPr>
                    <w:t>«Заказчик»</w:t>
                  </w:r>
                </w:p>
                <w:p w:rsidR="00683CE1" w:rsidRPr="009F2861" w:rsidRDefault="00683CE1" w:rsidP="000F468F">
                  <w:pPr>
                    <w:tabs>
                      <w:tab w:val="left" w:pos="7020"/>
                    </w:tabs>
                    <w:spacing w:before="0" w:after="0" w:line="240" w:lineRule="auto"/>
                    <w:ind w:firstLine="0"/>
                    <w:jc w:val="center"/>
                    <w:rPr>
                      <w:sz w:val="24"/>
                      <w:szCs w:val="24"/>
                    </w:rPr>
                  </w:pPr>
                </w:p>
              </w:tc>
            </w:tr>
          </w:tbl>
          <w:p w:rsidR="00BA2635" w:rsidRDefault="00BA2635" w:rsidP="00BA2635">
            <w:pPr>
              <w:spacing w:before="0" w:after="0" w:line="240" w:lineRule="auto"/>
              <w:ind w:firstLine="0"/>
            </w:pPr>
            <w:r>
              <w:rPr>
                <w:b/>
                <w:snapToGrid w:val="0"/>
              </w:rPr>
              <w:t xml:space="preserve">ФГБОУ </w:t>
            </w:r>
            <w:proofErr w:type="gramStart"/>
            <w:r>
              <w:rPr>
                <w:b/>
                <w:snapToGrid w:val="0"/>
              </w:rPr>
              <w:t>ВО</w:t>
            </w:r>
            <w:proofErr w:type="gramEnd"/>
            <w:r>
              <w:rPr>
                <w:b/>
                <w:snapToGrid w:val="0"/>
              </w:rPr>
              <w:t xml:space="preserve"> Белгородский ГАУ</w:t>
            </w:r>
          </w:p>
          <w:p w:rsidR="00BA2635" w:rsidRDefault="00BA2635" w:rsidP="00BA2635">
            <w:pPr>
              <w:spacing w:before="0" w:after="0" w:line="240" w:lineRule="auto"/>
              <w:ind w:firstLine="0"/>
            </w:pPr>
            <w:r>
              <w:t>Юридический адрес: Белгородская</w:t>
            </w:r>
          </w:p>
          <w:p w:rsidR="00BA2635" w:rsidRDefault="00BA2635" w:rsidP="00BA2635">
            <w:pPr>
              <w:widowControl w:val="0"/>
              <w:autoSpaceDE w:val="0"/>
              <w:autoSpaceDN w:val="0"/>
              <w:adjustRightInd w:val="0"/>
              <w:spacing w:before="0" w:after="0" w:line="240" w:lineRule="auto"/>
              <w:ind w:firstLine="0"/>
            </w:pPr>
            <w:proofErr w:type="gramStart"/>
            <w:r>
              <w:t>область, Белгородский район, п. Майский, ул. Вавилова, 1.тел. 4722 39-22-44</w:t>
            </w:r>
            <w:proofErr w:type="gramEnd"/>
          </w:p>
          <w:p w:rsidR="00BA2635" w:rsidRDefault="00BA2635" w:rsidP="00BA2635">
            <w:pPr>
              <w:widowControl w:val="0"/>
              <w:autoSpaceDE w:val="0"/>
              <w:autoSpaceDN w:val="0"/>
              <w:adjustRightInd w:val="0"/>
              <w:spacing w:before="0" w:after="0" w:line="240" w:lineRule="auto"/>
              <w:ind w:firstLine="0"/>
            </w:pPr>
            <w:r>
              <w:t>УФК по Бел</w:t>
            </w:r>
            <w:proofErr w:type="gramStart"/>
            <w:r>
              <w:t>.</w:t>
            </w:r>
            <w:proofErr w:type="gramEnd"/>
            <w:r>
              <w:t xml:space="preserve"> </w:t>
            </w:r>
            <w:proofErr w:type="gramStart"/>
            <w:r>
              <w:t>о</w:t>
            </w:r>
            <w:proofErr w:type="gramEnd"/>
            <w:r>
              <w:t xml:space="preserve">бл. (ФГБОУ ВО </w:t>
            </w:r>
          </w:p>
          <w:p w:rsidR="00BA2635" w:rsidRDefault="00BA2635" w:rsidP="00BA2635">
            <w:pPr>
              <w:widowControl w:val="0"/>
              <w:autoSpaceDE w:val="0"/>
              <w:autoSpaceDN w:val="0"/>
              <w:adjustRightInd w:val="0"/>
              <w:spacing w:before="0" w:after="0" w:line="240" w:lineRule="auto"/>
              <w:ind w:firstLine="0"/>
            </w:pPr>
            <w:proofErr w:type="gramStart"/>
            <w:r>
              <w:t xml:space="preserve">Белгородский </w:t>
            </w:r>
            <w:proofErr w:type="spellStart"/>
            <w:r>
              <w:t>ГАУл</w:t>
            </w:r>
            <w:proofErr w:type="spellEnd"/>
            <w:r>
              <w:t>/</w:t>
            </w:r>
            <w:proofErr w:type="spellStart"/>
            <w:r>
              <w:t>сч</w:t>
            </w:r>
            <w:proofErr w:type="spellEnd"/>
            <w:r>
              <w:t xml:space="preserve"> 0266</w:t>
            </w:r>
            <w:r>
              <w:rPr>
                <w:lang w:val="en-US"/>
              </w:rPr>
              <w:t>X</w:t>
            </w:r>
            <w:r>
              <w:t>43750)</w:t>
            </w:r>
            <w:proofErr w:type="gramEnd"/>
          </w:p>
          <w:p w:rsidR="00BA2635" w:rsidRDefault="00BA2635" w:rsidP="00BA2635">
            <w:pPr>
              <w:widowControl w:val="0"/>
              <w:autoSpaceDE w:val="0"/>
              <w:autoSpaceDN w:val="0"/>
              <w:adjustRightInd w:val="0"/>
              <w:spacing w:before="0" w:after="0" w:line="240" w:lineRule="auto"/>
              <w:ind w:firstLine="0"/>
            </w:pPr>
            <w:r>
              <w:t>Банковский счет 03214643000000012600</w:t>
            </w:r>
          </w:p>
          <w:p w:rsidR="00BA2635" w:rsidRDefault="00BA2635" w:rsidP="00BA2635">
            <w:pPr>
              <w:widowControl w:val="0"/>
              <w:autoSpaceDE w:val="0"/>
              <w:autoSpaceDN w:val="0"/>
              <w:adjustRightInd w:val="0"/>
              <w:spacing w:before="0" w:after="0" w:line="240" w:lineRule="auto"/>
              <w:ind w:firstLine="0"/>
            </w:pPr>
            <w:r>
              <w:t>Корреспондентский счет 40102810745370000018</w:t>
            </w:r>
          </w:p>
          <w:p w:rsidR="00BA2635" w:rsidRDefault="00BA2635" w:rsidP="00BA2635">
            <w:pPr>
              <w:widowControl w:val="0"/>
              <w:autoSpaceDE w:val="0"/>
              <w:autoSpaceDN w:val="0"/>
              <w:adjustRightInd w:val="0"/>
              <w:spacing w:before="0" w:after="0" w:line="240" w:lineRule="auto"/>
              <w:ind w:firstLine="0"/>
            </w:pPr>
            <w:r>
              <w:t>В Отделение Белгород банка России//УФК по Белгородской области г. Белгород</w:t>
            </w:r>
          </w:p>
          <w:p w:rsidR="00BA2635" w:rsidRDefault="00BA2635" w:rsidP="00BA2635">
            <w:pPr>
              <w:widowControl w:val="0"/>
              <w:autoSpaceDE w:val="0"/>
              <w:autoSpaceDN w:val="0"/>
              <w:adjustRightInd w:val="0"/>
              <w:spacing w:before="0" w:after="0" w:line="240" w:lineRule="auto"/>
              <w:ind w:firstLine="0"/>
            </w:pPr>
            <w:r>
              <w:t>ИНН 3102005412, КПП 310201001,</w:t>
            </w:r>
          </w:p>
          <w:p w:rsidR="00911FEB" w:rsidRPr="00911FEB" w:rsidRDefault="00BA2635" w:rsidP="00BA2635">
            <w:pPr>
              <w:spacing w:before="0" w:after="0" w:line="240" w:lineRule="auto"/>
              <w:ind w:firstLine="0"/>
              <w:jc w:val="left"/>
            </w:pPr>
            <w:r>
              <w:t>БИК 011403102</w:t>
            </w:r>
          </w:p>
          <w:p w:rsidR="00683CE1" w:rsidRPr="00911FEB" w:rsidRDefault="00683CE1" w:rsidP="000F468F">
            <w:pPr>
              <w:tabs>
                <w:tab w:val="left" w:pos="7020"/>
              </w:tabs>
              <w:spacing w:before="0" w:after="0" w:line="240" w:lineRule="auto"/>
              <w:ind w:firstLine="0"/>
              <w:jc w:val="left"/>
            </w:pPr>
          </w:p>
          <w:p w:rsidR="00683CE1" w:rsidRDefault="007F4791" w:rsidP="000F468F">
            <w:pPr>
              <w:tabs>
                <w:tab w:val="left" w:pos="7020"/>
              </w:tabs>
              <w:spacing w:before="0" w:after="0" w:line="240" w:lineRule="auto"/>
              <w:ind w:firstLine="0"/>
              <w:jc w:val="left"/>
              <w:rPr>
                <w:b/>
                <w:sz w:val="24"/>
                <w:szCs w:val="24"/>
              </w:rPr>
            </w:pPr>
            <w:r w:rsidRPr="007F4791">
              <w:rPr>
                <w:b/>
                <w:sz w:val="24"/>
                <w:szCs w:val="24"/>
              </w:rPr>
              <w:t>Первый проректор</w:t>
            </w:r>
          </w:p>
          <w:p w:rsidR="000B29D3" w:rsidRPr="000B29D3" w:rsidRDefault="000B29D3" w:rsidP="000F468F">
            <w:pPr>
              <w:tabs>
                <w:tab w:val="left" w:pos="7020"/>
              </w:tabs>
              <w:spacing w:before="0" w:after="0" w:line="240" w:lineRule="auto"/>
              <w:ind w:firstLine="0"/>
              <w:jc w:val="left"/>
              <w:rPr>
                <w:b/>
                <w:sz w:val="24"/>
                <w:szCs w:val="24"/>
              </w:rPr>
            </w:pPr>
          </w:p>
          <w:p w:rsidR="00683CE1" w:rsidRPr="000B29D3" w:rsidRDefault="00683CE1" w:rsidP="000F468F">
            <w:pPr>
              <w:tabs>
                <w:tab w:val="left" w:pos="7020"/>
              </w:tabs>
              <w:spacing w:before="0" w:after="0" w:line="240" w:lineRule="auto"/>
              <w:ind w:firstLine="0"/>
              <w:jc w:val="left"/>
              <w:rPr>
                <w:b/>
                <w:sz w:val="24"/>
                <w:szCs w:val="24"/>
              </w:rPr>
            </w:pPr>
            <w:r w:rsidRPr="000B29D3">
              <w:rPr>
                <w:b/>
                <w:sz w:val="24"/>
                <w:szCs w:val="24"/>
              </w:rPr>
              <w:t>_______________</w:t>
            </w:r>
            <w:r w:rsidR="000B29D3">
              <w:rPr>
                <w:b/>
                <w:sz w:val="24"/>
                <w:szCs w:val="24"/>
              </w:rPr>
              <w:t>_______</w:t>
            </w:r>
            <w:r w:rsidRPr="000B29D3">
              <w:rPr>
                <w:b/>
                <w:sz w:val="24"/>
                <w:szCs w:val="24"/>
              </w:rPr>
              <w:t xml:space="preserve">  </w:t>
            </w:r>
            <w:r w:rsidR="00BB5FBF">
              <w:rPr>
                <w:b/>
                <w:sz w:val="24"/>
                <w:szCs w:val="24"/>
              </w:rPr>
              <w:t>А.Н. Простенко</w:t>
            </w:r>
            <w:r w:rsidRPr="000B29D3">
              <w:rPr>
                <w:b/>
                <w:bCs/>
                <w:sz w:val="24"/>
                <w:szCs w:val="24"/>
              </w:rPr>
              <w:t xml:space="preserve"> </w:t>
            </w:r>
          </w:p>
          <w:p w:rsidR="000F468F" w:rsidRPr="000B29D3" w:rsidRDefault="00683CE1" w:rsidP="000F468F">
            <w:pPr>
              <w:tabs>
                <w:tab w:val="left" w:pos="7020"/>
              </w:tabs>
              <w:spacing w:before="0" w:after="0" w:line="240" w:lineRule="auto"/>
              <w:ind w:firstLine="0"/>
              <w:jc w:val="left"/>
              <w:rPr>
                <w:b/>
                <w:sz w:val="24"/>
                <w:szCs w:val="24"/>
              </w:rPr>
            </w:pPr>
            <w:r w:rsidRPr="000B29D3">
              <w:rPr>
                <w:b/>
                <w:sz w:val="24"/>
                <w:szCs w:val="24"/>
              </w:rPr>
              <w:t xml:space="preserve">           </w:t>
            </w:r>
          </w:p>
          <w:p w:rsidR="00683CE1" w:rsidRPr="000B29D3" w:rsidRDefault="000F468F" w:rsidP="000F468F">
            <w:pPr>
              <w:tabs>
                <w:tab w:val="left" w:pos="7020"/>
              </w:tabs>
              <w:spacing w:before="0" w:after="0" w:line="240" w:lineRule="auto"/>
              <w:ind w:firstLine="0"/>
              <w:jc w:val="left"/>
              <w:rPr>
                <w:b/>
                <w:sz w:val="24"/>
                <w:szCs w:val="24"/>
              </w:rPr>
            </w:pPr>
            <w:r w:rsidRPr="000B29D3">
              <w:rPr>
                <w:b/>
                <w:sz w:val="24"/>
                <w:szCs w:val="24"/>
              </w:rPr>
              <w:t xml:space="preserve">                     </w:t>
            </w:r>
            <w:r w:rsidR="00683CE1" w:rsidRPr="000B29D3">
              <w:rPr>
                <w:b/>
                <w:sz w:val="24"/>
                <w:szCs w:val="24"/>
              </w:rPr>
              <w:t xml:space="preserve"> </w:t>
            </w:r>
            <w:proofErr w:type="spellStart"/>
            <w:r w:rsidR="00683CE1" w:rsidRPr="000B29D3">
              <w:rPr>
                <w:b/>
                <w:sz w:val="24"/>
                <w:szCs w:val="24"/>
              </w:rPr>
              <w:t>м.п</w:t>
            </w:r>
            <w:proofErr w:type="spellEnd"/>
            <w:r w:rsidR="00683CE1" w:rsidRPr="000B29D3">
              <w:rPr>
                <w:b/>
                <w:sz w:val="24"/>
                <w:szCs w:val="24"/>
              </w:rPr>
              <w:t>.</w:t>
            </w:r>
          </w:p>
          <w:p w:rsidR="008A36E5" w:rsidRDefault="008A36E5" w:rsidP="000F468F">
            <w:pPr>
              <w:tabs>
                <w:tab w:val="left" w:pos="7020"/>
              </w:tabs>
              <w:spacing w:before="0" w:after="0" w:line="240" w:lineRule="auto"/>
              <w:ind w:firstLine="0"/>
              <w:jc w:val="left"/>
              <w:rPr>
                <w:sz w:val="24"/>
                <w:szCs w:val="24"/>
              </w:rPr>
            </w:pPr>
          </w:p>
          <w:p w:rsidR="008A36E5" w:rsidRDefault="008A36E5" w:rsidP="000F468F">
            <w:pPr>
              <w:tabs>
                <w:tab w:val="left" w:pos="7020"/>
              </w:tabs>
              <w:spacing w:before="0" w:after="0" w:line="240" w:lineRule="auto"/>
              <w:ind w:firstLine="0"/>
              <w:jc w:val="left"/>
              <w:rPr>
                <w:sz w:val="24"/>
                <w:szCs w:val="24"/>
              </w:rPr>
            </w:pPr>
          </w:p>
          <w:p w:rsidR="008A36E5" w:rsidRDefault="008A36E5" w:rsidP="000F468F">
            <w:pPr>
              <w:tabs>
                <w:tab w:val="left" w:pos="7020"/>
              </w:tabs>
              <w:spacing w:before="0" w:after="0" w:line="240" w:lineRule="auto"/>
              <w:ind w:firstLine="0"/>
              <w:jc w:val="left"/>
              <w:rPr>
                <w:sz w:val="24"/>
                <w:szCs w:val="24"/>
              </w:rPr>
            </w:pPr>
          </w:p>
          <w:p w:rsidR="008A36E5" w:rsidRDefault="008A36E5" w:rsidP="000F468F">
            <w:pPr>
              <w:tabs>
                <w:tab w:val="left" w:pos="7020"/>
              </w:tabs>
              <w:spacing w:before="0" w:after="0" w:line="240" w:lineRule="auto"/>
              <w:ind w:firstLine="0"/>
              <w:jc w:val="left"/>
              <w:rPr>
                <w:sz w:val="24"/>
                <w:szCs w:val="24"/>
              </w:rPr>
            </w:pPr>
          </w:p>
          <w:p w:rsidR="008A36E5" w:rsidRDefault="008A36E5" w:rsidP="000F468F">
            <w:pPr>
              <w:tabs>
                <w:tab w:val="left" w:pos="7020"/>
              </w:tabs>
              <w:spacing w:before="0" w:after="0" w:line="240" w:lineRule="auto"/>
              <w:ind w:firstLine="0"/>
              <w:jc w:val="left"/>
              <w:rPr>
                <w:sz w:val="24"/>
                <w:szCs w:val="24"/>
              </w:rPr>
            </w:pPr>
          </w:p>
          <w:p w:rsidR="008A36E5" w:rsidRDefault="008A36E5" w:rsidP="000F468F">
            <w:pPr>
              <w:tabs>
                <w:tab w:val="left" w:pos="7020"/>
              </w:tabs>
              <w:spacing w:before="0" w:after="0" w:line="240" w:lineRule="auto"/>
              <w:ind w:firstLine="0"/>
              <w:jc w:val="left"/>
              <w:rPr>
                <w:sz w:val="24"/>
                <w:szCs w:val="24"/>
              </w:rPr>
            </w:pPr>
          </w:p>
          <w:p w:rsidR="008A36E5" w:rsidRDefault="008A36E5" w:rsidP="000F468F">
            <w:pPr>
              <w:tabs>
                <w:tab w:val="left" w:pos="7020"/>
              </w:tabs>
              <w:spacing w:before="0" w:after="0" w:line="240" w:lineRule="auto"/>
              <w:ind w:firstLine="0"/>
              <w:jc w:val="left"/>
              <w:rPr>
                <w:sz w:val="24"/>
                <w:szCs w:val="24"/>
              </w:rPr>
            </w:pPr>
          </w:p>
          <w:p w:rsidR="008A36E5" w:rsidRDefault="008A36E5" w:rsidP="000F468F">
            <w:pPr>
              <w:tabs>
                <w:tab w:val="left" w:pos="7020"/>
              </w:tabs>
              <w:spacing w:before="0" w:after="0" w:line="240" w:lineRule="auto"/>
              <w:ind w:firstLine="0"/>
              <w:jc w:val="left"/>
              <w:rPr>
                <w:sz w:val="24"/>
                <w:szCs w:val="24"/>
              </w:rPr>
            </w:pPr>
          </w:p>
          <w:p w:rsidR="008A36E5" w:rsidRDefault="008A36E5" w:rsidP="000F468F">
            <w:pPr>
              <w:tabs>
                <w:tab w:val="left" w:pos="7020"/>
              </w:tabs>
              <w:spacing w:before="0" w:after="0" w:line="240" w:lineRule="auto"/>
              <w:ind w:firstLine="0"/>
              <w:jc w:val="left"/>
              <w:rPr>
                <w:sz w:val="24"/>
                <w:szCs w:val="24"/>
              </w:rPr>
            </w:pPr>
          </w:p>
          <w:p w:rsidR="0078764A" w:rsidRDefault="0078764A" w:rsidP="000F468F">
            <w:pPr>
              <w:tabs>
                <w:tab w:val="left" w:pos="7020"/>
              </w:tabs>
              <w:spacing w:before="0" w:after="0" w:line="240" w:lineRule="auto"/>
              <w:ind w:firstLine="0"/>
              <w:jc w:val="left"/>
              <w:rPr>
                <w:sz w:val="24"/>
                <w:szCs w:val="24"/>
              </w:rPr>
            </w:pPr>
          </w:p>
          <w:p w:rsidR="008A36E5" w:rsidRDefault="008A36E5" w:rsidP="000F468F">
            <w:pPr>
              <w:tabs>
                <w:tab w:val="left" w:pos="7020"/>
              </w:tabs>
              <w:spacing w:before="0" w:after="0" w:line="240" w:lineRule="auto"/>
              <w:ind w:firstLine="0"/>
              <w:jc w:val="left"/>
              <w:rPr>
                <w:sz w:val="24"/>
                <w:szCs w:val="24"/>
              </w:rPr>
            </w:pPr>
          </w:p>
          <w:p w:rsidR="008A36E5" w:rsidRDefault="008A36E5" w:rsidP="000F468F">
            <w:pPr>
              <w:tabs>
                <w:tab w:val="left" w:pos="7020"/>
              </w:tabs>
              <w:spacing w:before="0" w:after="0" w:line="240" w:lineRule="auto"/>
              <w:ind w:firstLine="0"/>
              <w:jc w:val="left"/>
              <w:rPr>
                <w:sz w:val="24"/>
                <w:szCs w:val="24"/>
              </w:rPr>
            </w:pPr>
          </w:p>
          <w:p w:rsidR="008A36E5" w:rsidRDefault="008A36E5" w:rsidP="000F468F">
            <w:pPr>
              <w:tabs>
                <w:tab w:val="left" w:pos="7020"/>
              </w:tabs>
              <w:spacing w:before="0" w:after="0" w:line="240" w:lineRule="auto"/>
              <w:ind w:firstLine="0"/>
              <w:jc w:val="left"/>
              <w:rPr>
                <w:sz w:val="24"/>
                <w:szCs w:val="24"/>
              </w:rPr>
            </w:pPr>
          </w:p>
          <w:p w:rsidR="008A36E5" w:rsidRDefault="008A36E5" w:rsidP="000F468F">
            <w:pPr>
              <w:tabs>
                <w:tab w:val="left" w:pos="7020"/>
              </w:tabs>
              <w:spacing w:before="0" w:after="0" w:line="240" w:lineRule="auto"/>
              <w:ind w:firstLine="0"/>
              <w:jc w:val="left"/>
              <w:rPr>
                <w:sz w:val="24"/>
                <w:szCs w:val="24"/>
              </w:rPr>
            </w:pPr>
          </w:p>
          <w:p w:rsidR="008A36E5" w:rsidRDefault="008A36E5" w:rsidP="000F468F">
            <w:pPr>
              <w:tabs>
                <w:tab w:val="left" w:pos="7020"/>
              </w:tabs>
              <w:spacing w:before="0" w:after="0" w:line="240" w:lineRule="auto"/>
              <w:ind w:firstLine="0"/>
              <w:jc w:val="left"/>
              <w:rPr>
                <w:sz w:val="24"/>
                <w:szCs w:val="24"/>
              </w:rPr>
            </w:pPr>
          </w:p>
          <w:p w:rsidR="008A36E5" w:rsidRDefault="008A36E5" w:rsidP="000F468F">
            <w:pPr>
              <w:tabs>
                <w:tab w:val="left" w:pos="7020"/>
              </w:tabs>
              <w:spacing w:before="0" w:after="0" w:line="240" w:lineRule="auto"/>
              <w:ind w:firstLine="0"/>
              <w:jc w:val="left"/>
              <w:rPr>
                <w:sz w:val="24"/>
                <w:szCs w:val="24"/>
              </w:rPr>
            </w:pPr>
          </w:p>
          <w:p w:rsidR="008A36E5" w:rsidRDefault="008A36E5" w:rsidP="000F468F">
            <w:pPr>
              <w:tabs>
                <w:tab w:val="left" w:pos="7020"/>
              </w:tabs>
              <w:spacing w:before="0" w:after="0" w:line="240" w:lineRule="auto"/>
              <w:ind w:firstLine="0"/>
              <w:jc w:val="left"/>
              <w:rPr>
                <w:sz w:val="24"/>
                <w:szCs w:val="24"/>
              </w:rPr>
            </w:pPr>
          </w:p>
          <w:p w:rsidR="008A36E5" w:rsidRDefault="008A36E5" w:rsidP="000F468F">
            <w:pPr>
              <w:tabs>
                <w:tab w:val="left" w:pos="7020"/>
              </w:tabs>
              <w:spacing w:before="0" w:after="0" w:line="240" w:lineRule="auto"/>
              <w:ind w:firstLine="0"/>
              <w:jc w:val="left"/>
              <w:rPr>
                <w:sz w:val="24"/>
                <w:szCs w:val="24"/>
              </w:rPr>
            </w:pPr>
          </w:p>
          <w:p w:rsidR="008A36E5" w:rsidRPr="009F2861" w:rsidRDefault="008A36E5" w:rsidP="000F468F">
            <w:pPr>
              <w:tabs>
                <w:tab w:val="left" w:pos="7020"/>
              </w:tabs>
              <w:spacing w:before="0" w:after="0" w:line="240" w:lineRule="auto"/>
              <w:ind w:firstLine="0"/>
              <w:jc w:val="left"/>
              <w:rPr>
                <w:sz w:val="24"/>
                <w:szCs w:val="24"/>
              </w:rPr>
            </w:pPr>
          </w:p>
        </w:tc>
      </w:tr>
    </w:tbl>
    <w:p w:rsidR="00830636" w:rsidRPr="000F468F" w:rsidRDefault="00830636" w:rsidP="000F468F">
      <w:pPr>
        <w:spacing w:line="240" w:lineRule="auto"/>
        <w:ind w:firstLine="0"/>
        <w:jc w:val="center"/>
        <w:rPr>
          <w:b/>
          <w:bCs/>
          <w:sz w:val="24"/>
          <w:szCs w:val="24"/>
        </w:rPr>
      </w:pPr>
      <w:r w:rsidRPr="000F468F">
        <w:rPr>
          <w:b/>
          <w:bCs/>
          <w:sz w:val="24"/>
          <w:szCs w:val="24"/>
        </w:rPr>
        <w:t>«Поставщик»</w:t>
      </w:r>
    </w:p>
    <w:p w:rsidR="000F468F" w:rsidRDefault="000F468F" w:rsidP="000F468F"/>
    <w:p w:rsidR="000F468F" w:rsidRDefault="000F468F" w:rsidP="000F468F"/>
    <w:p w:rsidR="000F468F" w:rsidRDefault="000F468F" w:rsidP="000F468F"/>
    <w:p w:rsidR="000F468F" w:rsidRDefault="000F468F" w:rsidP="000F468F"/>
    <w:p w:rsidR="000F468F" w:rsidRDefault="000F468F" w:rsidP="000F468F"/>
    <w:p w:rsidR="000F468F" w:rsidRDefault="000F468F" w:rsidP="000F468F"/>
    <w:p w:rsidR="000F468F" w:rsidRDefault="000F468F" w:rsidP="000F468F"/>
    <w:p w:rsidR="000F468F" w:rsidRDefault="000F468F" w:rsidP="000F468F"/>
    <w:p w:rsidR="000F468F" w:rsidRDefault="000F468F" w:rsidP="000F468F"/>
    <w:p w:rsidR="000F468F" w:rsidRDefault="000F468F" w:rsidP="000F468F"/>
    <w:p w:rsidR="000F468F" w:rsidRDefault="000F468F" w:rsidP="000F468F"/>
    <w:p w:rsidR="000F468F" w:rsidRDefault="000F468F" w:rsidP="000F468F"/>
    <w:p w:rsidR="000F468F" w:rsidRDefault="000F468F" w:rsidP="000F468F"/>
    <w:p w:rsidR="000F468F" w:rsidRDefault="000F468F" w:rsidP="000F468F"/>
    <w:p w:rsidR="000F468F" w:rsidRDefault="000F468F" w:rsidP="000F468F"/>
    <w:p w:rsidR="0078764A" w:rsidRDefault="0078764A" w:rsidP="000F468F"/>
    <w:p w:rsidR="0078764A" w:rsidRDefault="0078764A" w:rsidP="000F468F"/>
    <w:p w:rsidR="0078764A" w:rsidRDefault="0078764A" w:rsidP="000F468F"/>
    <w:p w:rsidR="00163EA0" w:rsidRDefault="00163EA0" w:rsidP="000F468F"/>
    <w:p w:rsidR="00163EA0" w:rsidRDefault="00163EA0" w:rsidP="000F468F"/>
    <w:p w:rsidR="00163EA0" w:rsidRDefault="00163EA0" w:rsidP="000F468F"/>
    <w:p w:rsidR="00163EA0" w:rsidRDefault="00163EA0" w:rsidP="000F468F"/>
    <w:p w:rsidR="00163EA0" w:rsidRDefault="00163EA0" w:rsidP="000F468F"/>
    <w:p w:rsidR="00163EA0" w:rsidRDefault="00163EA0" w:rsidP="000F468F"/>
    <w:p w:rsidR="00163EA0" w:rsidRDefault="00163EA0" w:rsidP="000F468F"/>
    <w:p w:rsidR="00163EA0" w:rsidRDefault="00163EA0" w:rsidP="000F468F"/>
    <w:p w:rsidR="00163EA0" w:rsidRDefault="00163EA0" w:rsidP="000F468F"/>
    <w:p w:rsidR="00163EA0" w:rsidRDefault="00163EA0" w:rsidP="000F468F"/>
    <w:p w:rsidR="00163EA0" w:rsidRDefault="00163EA0" w:rsidP="000F468F"/>
    <w:p w:rsidR="00163EA0" w:rsidRDefault="00163EA0" w:rsidP="000F468F"/>
    <w:p w:rsidR="00163EA0" w:rsidRDefault="00163EA0" w:rsidP="000F468F"/>
    <w:p w:rsidR="000B4153" w:rsidRDefault="000B4153" w:rsidP="000F468F"/>
    <w:p w:rsidR="000B4153" w:rsidRDefault="000B4153" w:rsidP="000F468F"/>
    <w:p w:rsidR="0078764A" w:rsidRPr="001641C1" w:rsidRDefault="0078764A" w:rsidP="0078764A">
      <w:pPr>
        <w:jc w:val="right"/>
        <w:rPr>
          <w:sz w:val="24"/>
          <w:szCs w:val="24"/>
        </w:rPr>
      </w:pPr>
      <w:r w:rsidRPr="001641C1">
        <w:rPr>
          <w:sz w:val="24"/>
          <w:szCs w:val="24"/>
        </w:rPr>
        <w:lastRenderedPageBreak/>
        <w:t xml:space="preserve">Приложение № 1 </w:t>
      </w:r>
    </w:p>
    <w:p w:rsidR="0078764A" w:rsidRPr="001641C1" w:rsidRDefault="0078764A" w:rsidP="0078764A">
      <w:pPr>
        <w:jc w:val="right"/>
        <w:rPr>
          <w:sz w:val="24"/>
          <w:szCs w:val="24"/>
        </w:rPr>
      </w:pPr>
      <w:r w:rsidRPr="001641C1">
        <w:rPr>
          <w:sz w:val="24"/>
          <w:szCs w:val="24"/>
        </w:rPr>
        <w:t>к контракту поставки</w:t>
      </w:r>
    </w:p>
    <w:p w:rsidR="0078764A" w:rsidRPr="001641C1" w:rsidRDefault="0078764A" w:rsidP="004E24C2">
      <w:pPr>
        <w:jc w:val="right"/>
        <w:rPr>
          <w:sz w:val="24"/>
          <w:szCs w:val="24"/>
        </w:rPr>
      </w:pPr>
      <w:r w:rsidRPr="001641C1">
        <w:rPr>
          <w:sz w:val="24"/>
          <w:szCs w:val="24"/>
        </w:rPr>
        <w:t>№ ___</w:t>
      </w:r>
      <w:r w:rsidR="00886744" w:rsidRPr="001641C1">
        <w:rPr>
          <w:sz w:val="24"/>
          <w:szCs w:val="24"/>
        </w:rPr>
        <w:t>___</w:t>
      </w:r>
      <w:r w:rsidRPr="001641C1">
        <w:rPr>
          <w:sz w:val="24"/>
          <w:szCs w:val="24"/>
        </w:rPr>
        <w:t xml:space="preserve">_ от "____" ___________ _____ </w:t>
      </w:r>
      <w:proofErr w:type="gramStart"/>
      <w:r w:rsidRPr="001641C1">
        <w:rPr>
          <w:sz w:val="24"/>
          <w:szCs w:val="24"/>
        </w:rPr>
        <w:t>г</w:t>
      </w:r>
      <w:proofErr w:type="gramEnd"/>
      <w:r w:rsidRPr="001641C1">
        <w:rPr>
          <w:sz w:val="24"/>
          <w:szCs w:val="24"/>
        </w:rPr>
        <w:t>.</w:t>
      </w:r>
    </w:p>
    <w:p w:rsidR="004E24C2" w:rsidRPr="001641C1" w:rsidRDefault="004E24C2" w:rsidP="004E24C2">
      <w:pPr>
        <w:jc w:val="right"/>
        <w:rPr>
          <w:sz w:val="24"/>
          <w:szCs w:val="24"/>
        </w:rPr>
      </w:pPr>
    </w:p>
    <w:p w:rsidR="0078764A" w:rsidRPr="001641C1" w:rsidRDefault="0078764A" w:rsidP="0078764A">
      <w:pPr>
        <w:jc w:val="center"/>
        <w:rPr>
          <w:b/>
          <w:sz w:val="24"/>
          <w:szCs w:val="24"/>
        </w:rPr>
      </w:pPr>
      <w:r w:rsidRPr="001641C1">
        <w:rPr>
          <w:b/>
          <w:sz w:val="24"/>
          <w:szCs w:val="24"/>
        </w:rPr>
        <w:t>Спецификация</w:t>
      </w:r>
    </w:p>
    <w:p w:rsidR="0078764A" w:rsidRPr="001641C1" w:rsidRDefault="0078764A" w:rsidP="0078764A">
      <w:pPr>
        <w:pStyle w:val="ab"/>
        <w:numPr>
          <w:ilvl w:val="0"/>
          <w:numId w:val="9"/>
        </w:numPr>
        <w:rPr>
          <w:sz w:val="24"/>
          <w:szCs w:val="24"/>
        </w:rPr>
      </w:pPr>
      <w:r w:rsidRPr="001641C1">
        <w:rPr>
          <w:sz w:val="24"/>
          <w:szCs w:val="24"/>
        </w:rPr>
        <w:t>Поставщик обязуется по заданию Заказчика поставить следующий товар, и передать в установленные сроки Заказчику:</w:t>
      </w:r>
    </w:p>
    <w:tbl>
      <w:tblPr>
        <w:tblStyle w:val="aff"/>
        <w:tblW w:w="0" w:type="auto"/>
        <w:jc w:val="center"/>
        <w:tblInd w:w="-635" w:type="dxa"/>
        <w:tblLook w:val="04A0" w:firstRow="1" w:lastRow="0" w:firstColumn="1" w:lastColumn="0" w:noHBand="0" w:noVBand="1"/>
      </w:tblPr>
      <w:tblGrid>
        <w:gridCol w:w="595"/>
        <w:gridCol w:w="2029"/>
        <w:gridCol w:w="766"/>
        <w:gridCol w:w="1178"/>
        <w:gridCol w:w="1041"/>
        <w:gridCol w:w="1730"/>
        <w:gridCol w:w="1350"/>
        <w:gridCol w:w="1518"/>
      </w:tblGrid>
      <w:tr w:rsidR="0007696E" w:rsidRPr="003243DA" w:rsidTr="00163EA0">
        <w:trPr>
          <w:jc w:val="center"/>
        </w:trPr>
        <w:tc>
          <w:tcPr>
            <w:tcW w:w="595" w:type="dxa"/>
            <w:vAlign w:val="center"/>
          </w:tcPr>
          <w:p w:rsidR="00D25494" w:rsidRPr="003243DA" w:rsidRDefault="00D25494" w:rsidP="003243DA">
            <w:pPr>
              <w:spacing w:line="240" w:lineRule="auto"/>
              <w:ind w:firstLine="0"/>
              <w:jc w:val="center"/>
            </w:pPr>
            <w:r w:rsidRPr="003243DA">
              <w:t>№</w:t>
            </w:r>
          </w:p>
        </w:tc>
        <w:tc>
          <w:tcPr>
            <w:tcW w:w="2029" w:type="dxa"/>
            <w:vAlign w:val="center"/>
          </w:tcPr>
          <w:p w:rsidR="00D25494" w:rsidRPr="003243DA" w:rsidRDefault="00D25494" w:rsidP="003243DA">
            <w:pPr>
              <w:spacing w:line="240" w:lineRule="auto"/>
              <w:ind w:firstLine="0"/>
              <w:jc w:val="center"/>
            </w:pPr>
            <w:r w:rsidRPr="003243DA">
              <w:t>Наименование товара</w:t>
            </w:r>
          </w:p>
        </w:tc>
        <w:tc>
          <w:tcPr>
            <w:tcW w:w="766" w:type="dxa"/>
            <w:vAlign w:val="center"/>
          </w:tcPr>
          <w:p w:rsidR="00D25494" w:rsidRPr="003243DA" w:rsidRDefault="00D25494" w:rsidP="003243DA">
            <w:pPr>
              <w:spacing w:line="240" w:lineRule="auto"/>
              <w:ind w:firstLine="0"/>
              <w:jc w:val="center"/>
            </w:pPr>
            <w:r w:rsidRPr="003243DA">
              <w:t>Кол-</w:t>
            </w:r>
            <w:proofErr w:type="spellStart"/>
            <w:r w:rsidRPr="003243DA">
              <w:t>во</w:t>
            </w:r>
            <w:proofErr w:type="gramStart"/>
            <w:r w:rsidR="001641C1" w:rsidRPr="003243DA">
              <w:t>,ш</w:t>
            </w:r>
            <w:proofErr w:type="gramEnd"/>
            <w:r w:rsidR="001641C1" w:rsidRPr="003243DA">
              <w:t>т</w:t>
            </w:r>
            <w:proofErr w:type="spellEnd"/>
          </w:p>
        </w:tc>
        <w:tc>
          <w:tcPr>
            <w:tcW w:w="1178" w:type="dxa"/>
            <w:vAlign w:val="center"/>
          </w:tcPr>
          <w:p w:rsidR="00D25494" w:rsidRPr="003243DA" w:rsidRDefault="00D25494" w:rsidP="003243DA">
            <w:pPr>
              <w:spacing w:line="240" w:lineRule="auto"/>
              <w:ind w:firstLine="0"/>
              <w:jc w:val="center"/>
            </w:pPr>
            <w:r w:rsidRPr="003243DA">
              <w:t xml:space="preserve">Цена за </w:t>
            </w:r>
            <w:proofErr w:type="spellStart"/>
            <w:r w:rsidRPr="003243DA">
              <w:t>ед</w:t>
            </w:r>
            <w:proofErr w:type="gramStart"/>
            <w:r w:rsidRPr="003243DA">
              <w:t>.т</w:t>
            </w:r>
            <w:proofErr w:type="gramEnd"/>
            <w:r w:rsidRPr="003243DA">
              <w:t>овара</w:t>
            </w:r>
            <w:proofErr w:type="spellEnd"/>
            <w:r w:rsidRPr="003243DA">
              <w:t>, руб.</w:t>
            </w:r>
          </w:p>
        </w:tc>
        <w:tc>
          <w:tcPr>
            <w:tcW w:w="1041" w:type="dxa"/>
            <w:vAlign w:val="center"/>
          </w:tcPr>
          <w:p w:rsidR="00D25494" w:rsidRPr="003243DA" w:rsidRDefault="00D25494" w:rsidP="003243DA">
            <w:pPr>
              <w:spacing w:line="240" w:lineRule="auto"/>
              <w:ind w:firstLine="0"/>
              <w:jc w:val="center"/>
            </w:pPr>
            <w:r w:rsidRPr="003243DA">
              <w:t>Сумма, руб.</w:t>
            </w:r>
          </w:p>
        </w:tc>
        <w:tc>
          <w:tcPr>
            <w:tcW w:w="1730" w:type="dxa"/>
            <w:vAlign w:val="center"/>
          </w:tcPr>
          <w:p w:rsidR="00D25494" w:rsidRPr="003243DA" w:rsidRDefault="00D25494" w:rsidP="003243DA">
            <w:pPr>
              <w:spacing w:line="240" w:lineRule="auto"/>
              <w:ind w:firstLine="0"/>
              <w:jc w:val="center"/>
            </w:pPr>
            <w:r w:rsidRPr="003243DA">
              <w:t>Страна происхождения товара</w:t>
            </w:r>
          </w:p>
        </w:tc>
        <w:tc>
          <w:tcPr>
            <w:tcW w:w="1350" w:type="dxa"/>
            <w:vAlign w:val="center"/>
          </w:tcPr>
          <w:p w:rsidR="00D25494" w:rsidRPr="003243DA" w:rsidRDefault="00D25494" w:rsidP="003243DA">
            <w:pPr>
              <w:spacing w:line="240" w:lineRule="auto"/>
              <w:ind w:firstLine="0"/>
              <w:jc w:val="center"/>
            </w:pPr>
            <w:r w:rsidRPr="003243DA">
              <w:t>Требования к качеству</w:t>
            </w:r>
          </w:p>
        </w:tc>
        <w:tc>
          <w:tcPr>
            <w:tcW w:w="1518" w:type="dxa"/>
            <w:vAlign w:val="center"/>
          </w:tcPr>
          <w:p w:rsidR="00D25494" w:rsidRPr="003243DA" w:rsidRDefault="00D25494" w:rsidP="003243DA">
            <w:pPr>
              <w:spacing w:line="240" w:lineRule="auto"/>
              <w:ind w:firstLine="0"/>
              <w:jc w:val="center"/>
            </w:pPr>
            <w:r w:rsidRPr="003243DA">
              <w:t>Гарантийный срок на товар</w:t>
            </w:r>
          </w:p>
        </w:tc>
      </w:tr>
      <w:tr w:rsidR="0007696E" w:rsidRPr="003243DA" w:rsidTr="00163EA0">
        <w:trPr>
          <w:jc w:val="center"/>
        </w:trPr>
        <w:tc>
          <w:tcPr>
            <w:tcW w:w="595" w:type="dxa"/>
            <w:vAlign w:val="center"/>
          </w:tcPr>
          <w:p w:rsidR="001641C1" w:rsidRPr="003243DA" w:rsidRDefault="001641C1" w:rsidP="003243DA">
            <w:pPr>
              <w:pStyle w:val="Normalunindented"/>
              <w:numPr>
                <w:ilvl w:val="0"/>
                <w:numId w:val="11"/>
              </w:numPr>
              <w:jc w:val="center"/>
            </w:pPr>
          </w:p>
        </w:tc>
        <w:tc>
          <w:tcPr>
            <w:tcW w:w="2029" w:type="dxa"/>
            <w:vAlign w:val="center"/>
          </w:tcPr>
          <w:p w:rsidR="001641C1" w:rsidRPr="003243DA" w:rsidRDefault="001641C1" w:rsidP="003243DA">
            <w:pPr>
              <w:pStyle w:val="Normalunindented"/>
              <w:jc w:val="center"/>
            </w:pPr>
          </w:p>
        </w:tc>
        <w:tc>
          <w:tcPr>
            <w:tcW w:w="766" w:type="dxa"/>
            <w:vAlign w:val="center"/>
          </w:tcPr>
          <w:p w:rsidR="001641C1" w:rsidRPr="003243DA" w:rsidRDefault="001641C1" w:rsidP="003243DA">
            <w:pPr>
              <w:pStyle w:val="Normalunindented"/>
              <w:jc w:val="center"/>
            </w:pPr>
          </w:p>
        </w:tc>
        <w:tc>
          <w:tcPr>
            <w:tcW w:w="1178" w:type="dxa"/>
            <w:vAlign w:val="center"/>
          </w:tcPr>
          <w:p w:rsidR="001641C1" w:rsidRPr="003243DA" w:rsidRDefault="001641C1" w:rsidP="003243DA">
            <w:pPr>
              <w:pStyle w:val="Normalunindented"/>
              <w:jc w:val="center"/>
            </w:pPr>
          </w:p>
        </w:tc>
        <w:tc>
          <w:tcPr>
            <w:tcW w:w="1041" w:type="dxa"/>
            <w:vAlign w:val="center"/>
          </w:tcPr>
          <w:p w:rsidR="001641C1" w:rsidRPr="003243DA" w:rsidRDefault="001641C1" w:rsidP="003243DA">
            <w:pPr>
              <w:pStyle w:val="Normalunindented"/>
              <w:jc w:val="center"/>
            </w:pPr>
          </w:p>
        </w:tc>
        <w:tc>
          <w:tcPr>
            <w:tcW w:w="1730" w:type="dxa"/>
            <w:vAlign w:val="center"/>
          </w:tcPr>
          <w:p w:rsidR="001641C1" w:rsidRPr="003243DA" w:rsidRDefault="001641C1" w:rsidP="003243DA">
            <w:pPr>
              <w:pStyle w:val="Normalunindented"/>
              <w:jc w:val="center"/>
            </w:pPr>
          </w:p>
        </w:tc>
        <w:tc>
          <w:tcPr>
            <w:tcW w:w="1350" w:type="dxa"/>
            <w:vAlign w:val="center"/>
          </w:tcPr>
          <w:p w:rsidR="001641C1" w:rsidRPr="003243DA" w:rsidRDefault="001641C1" w:rsidP="003243DA">
            <w:pPr>
              <w:pStyle w:val="Normalunindented"/>
              <w:jc w:val="center"/>
            </w:pPr>
          </w:p>
        </w:tc>
        <w:tc>
          <w:tcPr>
            <w:tcW w:w="1518" w:type="dxa"/>
            <w:vAlign w:val="center"/>
          </w:tcPr>
          <w:p w:rsidR="001641C1" w:rsidRPr="003243DA" w:rsidRDefault="001641C1" w:rsidP="003243DA">
            <w:pPr>
              <w:pStyle w:val="Normalunindented"/>
              <w:jc w:val="center"/>
            </w:pPr>
          </w:p>
        </w:tc>
      </w:tr>
    </w:tbl>
    <w:p w:rsidR="00B36C59" w:rsidRPr="001641C1" w:rsidRDefault="00B36C59" w:rsidP="00B4118E">
      <w:pPr>
        <w:ind w:firstLine="0"/>
        <w:rPr>
          <w:sz w:val="24"/>
          <w:szCs w:val="24"/>
        </w:rPr>
      </w:pPr>
      <w:r w:rsidRPr="001641C1">
        <w:rPr>
          <w:b/>
          <w:sz w:val="24"/>
          <w:szCs w:val="24"/>
        </w:rPr>
        <w:t>Итого</w:t>
      </w:r>
      <w:proofErr w:type="gramStart"/>
      <w:r w:rsidRPr="001641C1">
        <w:rPr>
          <w:b/>
          <w:sz w:val="24"/>
          <w:szCs w:val="24"/>
        </w:rPr>
        <w:t>:</w:t>
      </w:r>
      <w:r w:rsidR="009C41BC" w:rsidRPr="001641C1">
        <w:rPr>
          <w:sz w:val="24"/>
          <w:szCs w:val="24"/>
        </w:rPr>
        <w:t xml:space="preserve"> </w:t>
      </w:r>
      <w:r w:rsidR="00163EA0">
        <w:rPr>
          <w:sz w:val="24"/>
          <w:szCs w:val="24"/>
        </w:rPr>
        <w:t>___________</w:t>
      </w:r>
      <w:r w:rsidR="00B4118E" w:rsidRPr="001641C1">
        <w:rPr>
          <w:sz w:val="24"/>
          <w:szCs w:val="24"/>
        </w:rPr>
        <w:t xml:space="preserve"> (</w:t>
      </w:r>
      <w:r w:rsidR="00163EA0">
        <w:rPr>
          <w:sz w:val="24"/>
          <w:szCs w:val="24"/>
        </w:rPr>
        <w:t>________________________</w:t>
      </w:r>
      <w:r w:rsidR="00B4118E" w:rsidRPr="001641C1">
        <w:rPr>
          <w:sz w:val="24"/>
          <w:szCs w:val="24"/>
        </w:rPr>
        <w:t xml:space="preserve">) </w:t>
      </w:r>
      <w:proofErr w:type="gramEnd"/>
      <w:r w:rsidR="00B4118E" w:rsidRPr="001641C1">
        <w:rPr>
          <w:sz w:val="24"/>
          <w:szCs w:val="24"/>
        </w:rPr>
        <w:t>рубл</w:t>
      </w:r>
      <w:r w:rsidR="00C56975" w:rsidRPr="001641C1">
        <w:rPr>
          <w:sz w:val="24"/>
          <w:szCs w:val="24"/>
        </w:rPr>
        <w:t>ей</w:t>
      </w:r>
      <w:r w:rsidR="00B4118E" w:rsidRPr="001641C1">
        <w:rPr>
          <w:sz w:val="24"/>
          <w:szCs w:val="24"/>
        </w:rPr>
        <w:t xml:space="preserve"> </w:t>
      </w:r>
      <w:r w:rsidR="00163EA0">
        <w:rPr>
          <w:sz w:val="24"/>
          <w:szCs w:val="24"/>
        </w:rPr>
        <w:t>___</w:t>
      </w:r>
      <w:r w:rsidR="00B4118E" w:rsidRPr="001641C1">
        <w:rPr>
          <w:sz w:val="24"/>
          <w:szCs w:val="24"/>
        </w:rPr>
        <w:t xml:space="preserve"> копеек. НДС </w:t>
      </w:r>
      <w:r w:rsidR="00163EA0">
        <w:rPr>
          <w:sz w:val="24"/>
          <w:szCs w:val="24"/>
        </w:rPr>
        <w:t>______</w:t>
      </w:r>
      <w:r w:rsidR="00B4118E" w:rsidRPr="001641C1">
        <w:rPr>
          <w:sz w:val="24"/>
          <w:szCs w:val="24"/>
        </w:rPr>
        <w:t>.</w:t>
      </w:r>
    </w:p>
    <w:p w:rsidR="00B36C59" w:rsidRPr="001641C1" w:rsidRDefault="00B36C59" w:rsidP="00B4118E">
      <w:pPr>
        <w:pStyle w:val="ab"/>
        <w:numPr>
          <w:ilvl w:val="0"/>
          <w:numId w:val="9"/>
        </w:numPr>
        <w:rPr>
          <w:sz w:val="24"/>
          <w:szCs w:val="24"/>
        </w:rPr>
      </w:pPr>
      <w:r w:rsidRPr="001641C1">
        <w:rPr>
          <w:sz w:val="24"/>
          <w:szCs w:val="24"/>
        </w:rPr>
        <w:t>Адреса и реквизиты сторон</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B36C59" w:rsidRPr="001641C1" w:rsidTr="00B36C59">
        <w:tc>
          <w:tcPr>
            <w:tcW w:w="4786" w:type="dxa"/>
          </w:tcPr>
          <w:p w:rsidR="00B36C59" w:rsidRPr="00911FEB" w:rsidRDefault="00B36C59" w:rsidP="00B36C59">
            <w:pPr>
              <w:pStyle w:val="ab"/>
              <w:ind w:firstLine="0"/>
              <w:jc w:val="center"/>
              <w:rPr>
                <w:b/>
                <w:sz w:val="18"/>
                <w:szCs w:val="18"/>
              </w:rPr>
            </w:pPr>
            <w:r w:rsidRPr="00911FEB">
              <w:rPr>
                <w:b/>
                <w:sz w:val="18"/>
                <w:szCs w:val="18"/>
              </w:rPr>
              <w:t>«Заказчик»</w:t>
            </w:r>
          </w:p>
          <w:p w:rsidR="00BA2635" w:rsidRDefault="00BA2635" w:rsidP="00BA2635">
            <w:pPr>
              <w:spacing w:before="0" w:after="0" w:line="240" w:lineRule="auto"/>
              <w:ind w:firstLine="0"/>
            </w:pPr>
            <w:r>
              <w:rPr>
                <w:b/>
                <w:snapToGrid w:val="0"/>
              </w:rPr>
              <w:t xml:space="preserve">ФГБОУ </w:t>
            </w:r>
            <w:proofErr w:type="gramStart"/>
            <w:r>
              <w:rPr>
                <w:b/>
                <w:snapToGrid w:val="0"/>
              </w:rPr>
              <w:t>ВО</w:t>
            </w:r>
            <w:proofErr w:type="gramEnd"/>
            <w:r>
              <w:rPr>
                <w:b/>
                <w:snapToGrid w:val="0"/>
              </w:rPr>
              <w:t xml:space="preserve"> Белгородский ГАУ</w:t>
            </w:r>
          </w:p>
          <w:p w:rsidR="00BA2635" w:rsidRDefault="00BA2635" w:rsidP="00BA2635">
            <w:pPr>
              <w:spacing w:before="0" w:after="0" w:line="240" w:lineRule="auto"/>
              <w:ind w:firstLine="0"/>
            </w:pPr>
            <w:r>
              <w:t>Юридический адрес: Белгородская</w:t>
            </w:r>
          </w:p>
          <w:p w:rsidR="00BA2635" w:rsidRDefault="00BA2635" w:rsidP="00BA2635">
            <w:pPr>
              <w:widowControl w:val="0"/>
              <w:autoSpaceDE w:val="0"/>
              <w:autoSpaceDN w:val="0"/>
              <w:adjustRightInd w:val="0"/>
              <w:spacing w:before="0" w:after="0" w:line="240" w:lineRule="auto"/>
              <w:ind w:firstLine="0"/>
            </w:pPr>
            <w:proofErr w:type="gramStart"/>
            <w:r>
              <w:t>область, Белгородский район, п. Майский, ул. Вавилова, 1.тел. 4722 39-22-44</w:t>
            </w:r>
            <w:proofErr w:type="gramEnd"/>
          </w:p>
          <w:p w:rsidR="00BA2635" w:rsidRDefault="00BA2635" w:rsidP="00BA2635">
            <w:pPr>
              <w:widowControl w:val="0"/>
              <w:autoSpaceDE w:val="0"/>
              <w:autoSpaceDN w:val="0"/>
              <w:adjustRightInd w:val="0"/>
              <w:spacing w:before="0" w:after="0" w:line="240" w:lineRule="auto"/>
              <w:ind w:firstLine="0"/>
            </w:pPr>
            <w:r>
              <w:t>УФК по Бел</w:t>
            </w:r>
            <w:proofErr w:type="gramStart"/>
            <w:r>
              <w:t>.</w:t>
            </w:r>
            <w:proofErr w:type="gramEnd"/>
            <w:r>
              <w:t xml:space="preserve"> </w:t>
            </w:r>
            <w:proofErr w:type="gramStart"/>
            <w:r>
              <w:t>о</w:t>
            </w:r>
            <w:proofErr w:type="gramEnd"/>
            <w:r>
              <w:t xml:space="preserve">бл. (ФГБОУ ВО </w:t>
            </w:r>
          </w:p>
          <w:p w:rsidR="00BA2635" w:rsidRDefault="00BA2635" w:rsidP="00BA2635">
            <w:pPr>
              <w:widowControl w:val="0"/>
              <w:autoSpaceDE w:val="0"/>
              <w:autoSpaceDN w:val="0"/>
              <w:adjustRightInd w:val="0"/>
              <w:spacing w:before="0" w:after="0" w:line="240" w:lineRule="auto"/>
              <w:ind w:firstLine="0"/>
            </w:pPr>
            <w:proofErr w:type="gramStart"/>
            <w:r>
              <w:t xml:space="preserve">Белгородский </w:t>
            </w:r>
            <w:proofErr w:type="spellStart"/>
            <w:r>
              <w:t>ГАУл</w:t>
            </w:r>
            <w:proofErr w:type="spellEnd"/>
            <w:r>
              <w:t>/</w:t>
            </w:r>
            <w:proofErr w:type="spellStart"/>
            <w:r>
              <w:t>сч</w:t>
            </w:r>
            <w:proofErr w:type="spellEnd"/>
            <w:r>
              <w:t xml:space="preserve"> 0266</w:t>
            </w:r>
            <w:r>
              <w:rPr>
                <w:lang w:val="en-US"/>
              </w:rPr>
              <w:t>X</w:t>
            </w:r>
            <w:r>
              <w:t>43750)</w:t>
            </w:r>
            <w:proofErr w:type="gramEnd"/>
          </w:p>
          <w:p w:rsidR="00BA2635" w:rsidRDefault="00BA2635" w:rsidP="00BA2635">
            <w:pPr>
              <w:widowControl w:val="0"/>
              <w:autoSpaceDE w:val="0"/>
              <w:autoSpaceDN w:val="0"/>
              <w:adjustRightInd w:val="0"/>
              <w:spacing w:before="0" w:after="0" w:line="240" w:lineRule="auto"/>
              <w:ind w:firstLine="0"/>
            </w:pPr>
            <w:r>
              <w:t>Банковский счет 03214643000000012600</w:t>
            </w:r>
          </w:p>
          <w:p w:rsidR="00BA2635" w:rsidRDefault="00BA2635" w:rsidP="00BA2635">
            <w:pPr>
              <w:widowControl w:val="0"/>
              <w:autoSpaceDE w:val="0"/>
              <w:autoSpaceDN w:val="0"/>
              <w:adjustRightInd w:val="0"/>
              <w:spacing w:before="0" w:after="0" w:line="240" w:lineRule="auto"/>
              <w:ind w:firstLine="0"/>
            </w:pPr>
            <w:r>
              <w:t>Корреспондентский счет 40102810745370000018</w:t>
            </w:r>
          </w:p>
          <w:p w:rsidR="00BA2635" w:rsidRDefault="00BA2635" w:rsidP="00BA2635">
            <w:pPr>
              <w:widowControl w:val="0"/>
              <w:autoSpaceDE w:val="0"/>
              <w:autoSpaceDN w:val="0"/>
              <w:adjustRightInd w:val="0"/>
              <w:spacing w:before="0" w:after="0" w:line="240" w:lineRule="auto"/>
              <w:ind w:firstLine="0"/>
            </w:pPr>
            <w:r>
              <w:t>В Отделение Белгород банка России//УФК по Белгородской области г. Белгород</w:t>
            </w:r>
          </w:p>
          <w:p w:rsidR="00BA2635" w:rsidRDefault="00BA2635" w:rsidP="00BA2635">
            <w:pPr>
              <w:widowControl w:val="0"/>
              <w:autoSpaceDE w:val="0"/>
              <w:autoSpaceDN w:val="0"/>
              <w:adjustRightInd w:val="0"/>
              <w:spacing w:before="0" w:after="0" w:line="240" w:lineRule="auto"/>
              <w:ind w:firstLine="0"/>
            </w:pPr>
            <w:r>
              <w:t>ИНН 3102005412, КПП 310201001,</w:t>
            </w:r>
          </w:p>
          <w:p w:rsidR="00BA2635" w:rsidRDefault="00BA2635" w:rsidP="00BA2635">
            <w:pPr>
              <w:tabs>
                <w:tab w:val="left" w:pos="7020"/>
              </w:tabs>
              <w:spacing w:before="0" w:after="0" w:line="240" w:lineRule="auto"/>
              <w:ind w:firstLine="0"/>
              <w:jc w:val="left"/>
            </w:pPr>
            <w:r>
              <w:t>БИК 011403102</w:t>
            </w:r>
          </w:p>
          <w:p w:rsidR="00BB5FBF" w:rsidRPr="00BB5FBF" w:rsidRDefault="007F4791" w:rsidP="00BA2635">
            <w:pPr>
              <w:tabs>
                <w:tab w:val="left" w:pos="7020"/>
              </w:tabs>
              <w:spacing w:before="0" w:after="0" w:line="240" w:lineRule="auto"/>
              <w:ind w:firstLine="0"/>
              <w:jc w:val="left"/>
              <w:rPr>
                <w:b/>
                <w:sz w:val="18"/>
                <w:szCs w:val="18"/>
              </w:rPr>
            </w:pPr>
            <w:r w:rsidRPr="007F4791">
              <w:rPr>
                <w:b/>
                <w:sz w:val="18"/>
                <w:szCs w:val="18"/>
              </w:rPr>
              <w:t>Первый проректор</w:t>
            </w:r>
            <w:bookmarkStart w:id="27" w:name="_GoBack"/>
            <w:bookmarkEnd w:id="27"/>
          </w:p>
          <w:p w:rsidR="00BB5FBF" w:rsidRPr="00BB5FBF" w:rsidRDefault="00BB5FBF" w:rsidP="00BB5FBF">
            <w:pPr>
              <w:tabs>
                <w:tab w:val="left" w:pos="7020"/>
              </w:tabs>
              <w:spacing w:before="0" w:after="0" w:line="240" w:lineRule="auto"/>
              <w:ind w:firstLine="0"/>
              <w:jc w:val="left"/>
              <w:rPr>
                <w:b/>
                <w:sz w:val="18"/>
                <w:szCs w:val="18"/>
              </w:rPr>
            </w:pPr>
          </w:p>
          <w:p w:rsidR="000B29D3" w:rsidRPr="00911FEB" w:rsidRDefault="00BB5FBF" w:rsidP="00BB5FBF">
            <w:pPr>
              <w:tabs>
                <w:tab w:val="left" w:pos="7020"/>
              </w:tabs>
              <w:spacing w:before="0" w:after="0" w:line="240" w:lineRule="auto"/>
              <w:ind w:firstLine="0"/>
              <w:jc w:val="left"/>
              <w:rPr>
                <w:b/>
                <w:sz w:val="18"/>
                <w:szCs w:val="18"/>
              </w:rPr>
            </w:pPr>
            <w:r w:rsidRPr="00BB5FBF">
              <w:rPr>
                <w:b/>
                <w:sz w:val="18"/>
                <w:szCs w:val="18"/>
              </w:rPr>
              <w:t>______________________  А.Н. Простенко</w:t>
            </w:r>
            <w:r w:rsidR="000B29D3" w:rsidRPr="00911FEB">
              <w:rPr>
                <w:b/>
                <w:bCs/>
                <w:sz w:val="18"/>
                <w:szCs w:val="18"/>
              </w:rPr>
              <w:t xml:space="preserve"> </w:t>
            </w:r>
          </w:p>
          <w:p w:rsidR="000B29D3" w:rsidRPr="00911FEB" w:rsidRDefault="000B29D3" w:rsidP="000B29D3">
            <w:pPr>
              <w:tabs>
                <w:tab w:val="left" w:pos="7020"/>
              </w:tabs>
              <w:spacing w:before="0" w:after="0" w:line="240" w:lineRule="auto"/>
              <w:ind w:firstLine="0"/>
              <w:jc w:val="left"/>
              <w:rPr>
                <w:b/>
                <w:sz w:val="18"/>
                <w:szCs w:val="18"/>
              </w:rPr>
            </w:pPr>
            <w:r w:rsidRPr="00911FEB">
              <w:rPr>
                <w:b/>
                <w:sz w:val="18"/>
                <w:szCs w:val="18"/>
              </w:rPr>
              <w:t xml:space="preserve">           </w:t>
            </w:r>
          </w:p>
          <w:p w:rsidR="000B29D3" w:rsidRPr="00911FEB" w:rsidRDefault="000B29D3" w:rsidP="000B29D3">
            <w:pPr>
              <w:tabs>
                <w:tab w:val="left" w:pos="7020"/>
              </w:tabs>
              <w:spacing w:before="0" w:after="0" w:line="240" w:lineRule="auto"/>
              <w:ind w:firstLine="0"/>
              <w:jc w:val="left"/>
              <w:rPr>
                <w:b/>
                <w:sz w:val="18"/>
                <w:szCs w:val="18"/>
              </w:rPr>
            </w:pPr>
            <w:r w:rsidRPr="00911FEB">
              <w:rPr>
                <w:b/>
                <w:sz w:val="18"/>
                <w:szCs w:val="18"/>
              </w:rPr>
              <w:t xml:space="preserve">                      </w:t>
            </w:r>
            <w:proofErr w:type="spellStart"/>
            <w:r w:rsidRPr="00911FEB">
              <w:rPr>
                <w:b/>
                <w:sz w:val="18"/>
                <w:szCs w:val="18"/>
              </w:rPr>
              <w:t>м.п</w:t>
            </w:r>
            <w:proofErr w:type="spellEnd"/>
            <w:r w:rsidRPr="00911FEB">
              <w:rPr>
                <w:b/>
                <w:sz w:val="18"/>
                <w:szCs w:val="18"/>
              </w:rPr>
              <w:t>.</w:t>
            </w:r>
          </w:p>
          <w:p w:rsidR="00B36C59" w:rsidRPr="00911FEB" w:rsidRDefault="00B36C59" w:rsidP="00B36C59">
            <w:pPr>
              <w:pStyle w:val="ab"/>
              <w:ind w:firstLine="0"/>
              <w:rPr>
                <w:sz w:val="18"/>
                <w:szCs w:val="18"/>
              </w:rPr>
            </w:pPr>
          </w:p>
          <w:p w:rsidR="00B36C59" w:rsidRPr="001641C1" w:rsidRDefault="00B36C59" w:rsidP="00B36C59">
            <w:pPr>
              <w:pStyle w:val="ab"/>
              <w:ind w:firstLine="0"/>
              <w:rPr>
                <w:sz w:val="24"/>
                <w:szCs w:val="24"/>
              </w:rPr>
            </w:pPr>
          </w:p>
        </w:tc>
        <w:tc>
          <w:tcPr>
            <w:tcW w:w="4786" w:type="dxa"/>
          </w:tcPr>
          <w:p w:rsidR="00B36C59" w:rsidRPr="001641C1" w:rsidRDefault="00B36C59" w:rsidP="00B36C59">
            <w:pPr>
              <w:pStyle w:val="ab"/>
              <w:ind w:firstLine="0"/>
              <w:jc w:val="center"/>
              <w:rPr>
                <w:b/>
                <w:sz w:val="24"/>
                <w:szCs w:val="24"/>
              </w:rPr>
            </w:pPr>
            <w:r w:rsidRPr="001641C1">
              <w:rPr>
                <w:b/>
                <w:sz w:val="24"/>
                <w:szCs w:val="24"/>
              </w:rPr>
              <w:t>«Поставщик»</w:t>
            </w:r>
          </w:p>
          <w:p w:rsidR="00B36C59" w:rsidRPr="001641C1" w:rsidRDefault="00B36C59" w:rsidP="00B36C59">
            <w:pPr>
              <w:pStyle w:val="ab"/>
              <w:ind w:firstLine="0"/>
              <w:rPr>
                <w:sz w:val="24"/>
                <w:szCs w:val="24"/>
              </w:rPr>
            </w:pPr>
          </w:p>
        </w:tc>
      </w:tr>
    </w:tbl>
    <w:p w:rsidR="00B36C59" w:rsidRDefault="00B36C59" w:rsidP="00B36C59">
      <w:pPr>
        <w:pStyle w:val="ab"/>
        <w:ind w:firstLine="0"/>
      </w:pPr>
    </w:p>
    <w:sectPr w:rsidR="00B36C59">
      <w:headerReference w:type="even" r:id="rId9"/>
      <w:headerReference w:type="default" r:id="rId10"/>
      <w:footerReference w:type="even" r:id="rId11"/>
      <w:footerReference w:type="default" r:id="rId12"/>
      <w:headerReference w:type="first" r:id="rId13"/>
      <w:footerReference w:type="first" r:id="rId14"/>
      <w:pgSz w:w="11907" w:h="16839" w:code="9"/>
      <w:pgMar w:top="1134" w:right="850"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7E6" w:rsidRDefault="00A417E6">
      <w:pPr>
        <w:spacing w:before="0" w:after="0" w:line="240" w:lineRule="auto"/>
      </w:pPr>
      <w:r>
        <w:separator/>
      </w:r>
    </w:p>
  </w:endnote>
  <w:endnote w:type="continuationSeparator" w:id="0">
    <w:p w:rsidR="00A417E6" w:rsidRDefault="00A417E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MS Mincho"/>
    <w:charset w:val="80"/>
    <w:family w:val="auto"/>
    <w:pitch w:val="variable"/>
  </w:font>
  <w:font w:name="Lohit Hindi">
    <w:altName w:val="MS Mincho"/>
    <w:charset w:val="80"/>
    <w:family w:val="auto"/>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2E6" w:rsidRDefault="002412E6">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2E6" w:rsidRDefault="002412E6">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2E6" w:rsidRPr="00490CE2" w:rsidRDefault="002412E6" w:rsidP="00490CE2">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7E6" w:rsidRDefault="00A417E6">
      <w:pPr>
        <w:spacing w:before="0" w:after="0" w:line="240" w:lineRule="auto"/>
      </w:pPr>
      <w:r>
        <w:separator/>
      </w:r>
    </w:p>
  </w:footnote>
  <w:footnote w:type="continuationSeparator" w:id="0">
    <w:p w:rsidR="00A417E6" w:rsidRDefault="00A417E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2E6" w:rsidRDefault="002412E6">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2E6" w:rsidRDefault="002412E6">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2E6" w:rsidRDefault="002412E6" w:rsidP="009248E1">
    <w:pPr>
      <w:pStyle w:val="af6"/>
      <w:ind w:firstLine="0"/>
      <w:jc w:val="both"/>
    </w:pPr>
  </w:p>
  <w:p w:rsidR="002412E6" w:rsidRDefault="002412E6">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none"/>
      <w:lvlText w:val=""/>
      <w:lvlJc w:val="left"/>
      <w:pPr>
        <w:ind w:left="420" w:hanging="360"/>
      </w:pPr>
    </w:lvl>
  </w:abstractNum>
  <w:abstractNum w:abstractNumId="1">
    <w:nsid w:val="00000002"/>
    <w:multiLevelType w:val="singleLevel"/>
    <w:tmpl w:val="00000000"/>
    <w:lvl w:ilvl="0">
      <w:numFmt w:val="bullet"/>
      <w:lvlText w:val="•"/>
      <w:lvlJc w:val="left"/>
      <w:pPr>
        <w:ind w:left="420" w:hanging="360"/>
      </w:pPr>
    </w:lvl>
  </w:abstractNum>
  <w:abstractNum w:abstractNumId="2">
    <w:nsid w:val="00000003"/>
    <w:multiLevelType w:val="singleLevel"/>
    <w:tmpl w:val="00000000"/>
    <w:lvl w:ilvl="0">
      <w:numFmt w:val="bullet"/>
      <w:lvlText w:val="o"/>
      <w:lvlJc w:val="left"/>
      <w:pPr>
        <w:ind w:left="420" w:hanging="360"/>
      </w:pPr>
    </w:lvl>
  </w:abstractNum>
  <w:abstractNum w:abstractNumId="3">
    <w:nsid w:val="00000004"/>
    <w:multiLevelType w:val="singleLevel"/>
    <w:tmpl w:val="00000000"/>
    <w:lvl w:ilvl="0">
      <w:numFmt w:val="bullet"/>
      <w:lvlText w:val="■"/>
      <w:lvlJc w:val="left"/>
      <w:pPr>
        <w:ind w:left="420" w:hanging="360"/>
      </w:pPr>
    </w:lvl>
  </w:abstractNum>
  <w:abstractNum w:abstractNumId="4">
    <w:nsid w:val="00000005"/>
    <w:multiLevelType w:val="singleLevel"/>
    <w:tmpl w:val="00000000"/>
    <w:lvl w:ilvl="0">
      <w:start w:val="1"/>
      <w:numFmt w:val="bullet"/>
      <w:lvlText w:val="-"/>
      <w:lvlJc w:val="left"/>
      <w:pPr>
        <w:ind w:left="420" w:hanging="360"/>
      </w:pPr>
    </w:lvl>
  </w:abstractNum>
  <w:abstractNum w:abstractNumId="5">
    <w:nsid w:val="00000006"/>
    <w:multiLevelType w:val="singleLevel"/>
    <w:tmpl w:val="00000000"/>
    <w:lvl w:ilvl="0">
      <w:start w:val="1"/>
      <w:numFmt w:val="decimal"/>
      <w:lvlText w:val="%1."/>
      <w:lvlJc w:val="left"/>
      <w:pPr>
        <w:ind w:left="420" w:hanging="360"/>
      </w:pPr>
    </w:lvl>
  </w:abstractNum>
  <w:abstractNum w:abstractNumId="6">
    <w:nsid w:val="00000007"/>
    <w:multiLevelType w:val="singleLevel"/>
    <w:tmpl w:val="00000000"/>
    <w:lvl w:ilvl="0">
      <w:start w:val="1"/>
      <w:numFmt w:val="upperRoman"/>
      <w:lvlText w:val="%1."/>
      <w:lvlJc w:val="left"/>
      <w:pPr>
        <w:ind w:left="420" w:hanging="360"/>
      </w:pPr>
    </w:lvl>
  </w:abstractNum>
  <w:abstractNum w:abstractNumId="7">
    <w:nsid w:val="00000008"/>
    <w:multiLevelType w:val="singleLevel"/>
    <w:tmpl w:val="00000000"/>
    <w:lvl w:ilvl="0">
      <w:start w:val="1"/>
      <w:numFmt w:val="lowerRoman"/>
      <w:lvlText w:val="%1."/>
      <w:lvlJc w:val="left"/>
      <w:pPr>
        <w:ind w:left="420" w:hanging="360"/>
      </w:pPr>
    </w:lvl>
  </w:abstractNum>
  <w:abstractNum w:abstractNumId="8">
    <w:nsid w:val="00000009"/>
    <w:multiLevelType w:val="singleLevel"/>
    <w:tmpl w:val="00000000"/>
    <w:lvl w:ilvl="0">
      <w:start w:val="1"/>
      <w:numFmt w:val="upperLetter"/>
      <w:lvlText w:val="%1."/>
      <w:lvlJc w:val="left"/>
      <w:pPr>
        <w:ind w:left="420" w:hanging="360"/>
      </w:pPr>
    </w:lvl>
  </w:abstractNum>
  <w:abstractNum w:abstractNumId="9">
    <w:nsid w:val="0000000A"/>
    <w:multiLevelType w:val="singleLevel"/>
    <w:tmpl w:val="00000000"/>
    <w:lvl w:ilvl="0">
      <w:start w:val="1"/>
      <w:numFmt w:val="lowerLetter"/>
      <w:lvlText w:val="%1."/>
      <w:lvlJc w:val="left"/>
      <w:pPr>
        <w:ind w:left="420" w:hanging="360"/>
      </w:pPr>
    </w:lvl>
  </w:abstractNum>
  <w:abstractNum w:abstractNumId="10">
    <w:nsid w:val="0B685814"/>
    <w:multiLevelType w:val="multilevel"/>
    <w:tmpl w:val="3A182F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68F2AFB"/>
    <w:multiLevelType w:val="hybridMultilevel"/>
    <w:tmpl w:val="20D03916"/>
    <w:lvl w:ilvl="0" w:tplc="0419000F">
      <w:start w:val="1"/>
      <w:numFmt w:val="decimal"/>
      <w:lvlText w:val="%1."/>
      <w:lvlJc w:val="left"/>
      <w:pPr>
        <w:ind w:left="39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3F770A"/>
    <w:multiLevelType w:val="multilevel"/>
    <w:tmpl w:val="6ED2FC88"/>
    <w:lvl w:ilvl="0">
      <w:start w:val="1"/>
      <w:numFmt w:val="decimal"/>
      <w:pStyle w:val="1"/>
      <w:lvlText w:val="%1."/>
      <w:lvlJc w:val="left"/>
      <w:rPr>
        <w:rFonts w:hint="default"/>
      </w:rPr>
    </w:lvl>
    <w:lvl w:ilvl="1">
      <w:start w:val="1"/>
      <w:numFmt w:val="decimal"/>
      <w:pStyle w:val="2"/>
      <w:lvlText w:val="%1.%2."/>
      <w:lvlJc w:val="left"/>
      <w:rPr>
        <w:rFonts w:hint="default"/>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13">
    <w:nsid w:val="666A45EF"/>
    <w:multiLevelType w:val="hybridMultilevel"/>
    <w:tmpl w:val="9ED28D2E"/>
    <w:lvl w:ilvl="0" w:tplc="F6FA8F44">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7D06F6"/>
    <w:multiLevelType w:val="hybridMultilevel"/>
    <w:tmpl w:val="20FA86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1"/>
    </w:lvlOverride>
  </w:num>
  <w:num w:numId="7">
    <w:abstractNumId w:val="12"/>
    <w:lvlOverride w:ilvl="0">
      <w:startOverride w:val="10"/>
    </w:lvlOverride>
  </w:num>
  <w:num w:numId="8">
    <w:abstractNumId w:val="10"/>
  </w:num>
  <w:num w:numId="9">
    <w:abstractNumId w:val="13"/>
  </w:num>
  <w:num w:numId="10">
    <w:abstractNumId w:val="11"/>
  </w:num>
  <w:num w:numId="1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E75"/>
    <w:rsid w:val="00015860"/>
    <w:rsid w:val="00023185"/>
    <w:rsid w:val="00025717"/>
    <w:rsid w:val="0003052F"/>
    <w:rsid w:val="00030FAD"/>
    <w:rsid w:val="00036A36"/>
    <w:rsid w:val="00042C7B"/>
    <w:rsid w:val="00043F5E"/>
    <w:rsid w:val="0004718B"/>
    <w:rsid w:val="0005260B"/>
    <w:rsid w:val="00056282"/>
    <w:rsid w:val="00057E64"/>
    <w:rsid w:val="00062323"/>
    <w:rsid w:val="00066169"/>
    <w:rsid w:val="00072CBD"/>
    <w:rsid w:val="000757C9"/>
    <w:rsid w:val="0007696E"/>
    <w:rsid w:val="00086733"/>
    <w:rsid w:val="00087A59"/>
    <w:rsid w:val="0009151B"/>
    <w:rsid w:val="00094E50"/>
    <w:rsid w:val="000977C0"/>
    <w:rsid w:val="000A0D0A"/>
    <w:rsid w:val="000A4878"/>
    <w:rsid w:val="000B29D3"/>
    <w:rsid w:val="000B4153"/>
    <w:rsid w:val="000B5B08"/>
    <w:rsid w:val="000C0E86"/>
    <w:rsid w:val="000E18E4"/>
    <w:rsid w:val="000F32D8"/>
    <w:rsid w:val="000F468F"/>
    <w:rsid w:val="001065C3"/>
    <w:rsid w:val="00112B92"/>
    <w:rsid w:val="0015453B"/>
    <w:rsid w:val="001605E0"/>
    <w:rsid w:val="00163EA0"/>
    <w:rsid w:val="001641C1"/>
    <w:rsid w:val="00164C6D"/>
    <w:rsid w:val="00167326"/>
    <w:rsid w:val="001711E4"/>
    <w:rsid w:val="001A309E"/>
    <w:rsid w:val="001B1B46"/>
    <w:rsid w:val="001B429C"/>
    <w:rsid w:val="001B4990"/>
    <w:rsid w:val="001C35D3"/>
    <w:rsid w:val="001D079D"/>
    <w:rsid w:val="001D39C9"/>
    <w:rsid w:val="001E5F9D"/>
    <w:rsid w:val="002017F3"/>
    <w:rsid w:val="00203134"/>
    <w:rsid w:val="00210D0C"/>
    <w:rsid w:val="00213953"/>
    <w:rsid w:val="002333DB"/>
    <w:rsid w:val="002412E6"/>
    <w:rsid w:val="00244F7D"/>
    <w:rsid w:val="00255CD5"/>
    <w:rsid w:val="00261C77"/>
    <w:rsid w:val="00264D60"/>
    <w:rsid w:val="00266BCC"/>
    <w:rsid w:val="00270B20"/>
    <w:rsid w:val="00275A8E"/>
    <w:rsid w:val="002775C2"/>
    <w:rsid w:val="002836DE"/>
    <w:rsid w:val="0029425D"/>
    <w:rsid w:val="002A1D1D"/>
    <w:rsid w:val="002E4AA5"/>
    <w:rsid w:val="002F7E12"/>
    <w:rsid w:val="00301D6B"/>
    <w:rsid w:val="003022F4"/>
    <w:rsid w:val="003243DA"/>
    <w:rsid w:val="003267B1"/>
    <w:rsid w:val="0033683A"/>
    <w:rsid w:val="00354D31"/>
    <w:rsid w:val="00365CD1"/>
    <w:rsid w:val="0038238D"/>
    <w:rsid w:val="0039268D"/>
    <w:rsid w:val="00393048"/>
    <w:rsid w:val="00395BBE"/>
    <w:rsid w:val="0039785C"/>
    <w:rsid w:val="003A4CFC"/>
    <w:rsid w:val="003C4B91"/>
    <w:rsid w:val="003D1A6C"/>
    <w:rsid w:val="003E0100"/>
    <w:rsid w:val="003E0E27"/>
    <w:rsid w:val="003E5D9D"/>
    <w:rsid w:val="003F0F92"/>
    <w:rsid w:val="00417789"/>
    <w:rsid w:val="004226C1"/>
    <w:rsid w:val="0042368D"/>
    <w:rsid w:val="00427792"/>
    <w:rsid w:val="0043182C"/>
    <w:rsid w:val="00432262"/>
    <w:rsid w:val="00451949"/>
    <w:rsid w:val="00477E1C"/>
    <w:rsid w:val="004801DF"/>
    <w:rsid w:val="004805EA"/>
    <w:rsid w:val="00481893"/>
    <w:rsid w:val="00484DB3"/>
    <w:rsid w:val="00486BAD"/>
    <w:rsid w:val="004875F7"/>
    <w:rsid w:val="00490CE2"/>
    <w:rsid w:val="004A0A5A"/>
    <w:rsid w:val="004C4347"/>
    <w:rsid w:val="004C507B"/>
    <w:rsid w:val="004C692C"/>
    <w:rsid w:val="004D41BA"/>
    <w:rsid w:val="004E24C2"/>
    <w:rsid w:val="004E7ED5"/>
    <w:rsid w:val="004F401D"/>
    <w:rsid w:val="004F58EA"/>
    <w:rsid w:val="004F704E"/>
    <w:rsid w:val="004F7ACA"/>
    <w:rsid w:val="0051605E"/>
    <w:rsid w:val="00544853"/>
    <w:rsid w:val="00562645"/>
    <w:rsid w:val="00565D73"/>
    <w:rsid w:val="00571C5C"/>
    <w:rsid w:val="005810A1"/>
    <w:rsid w:val="005825F3"/>
    <w:rsid w:val="00597BC8"/>
    <w:rsid w:val="005A7F17"/>
    <w:rsid w:val="005C20BF"/>
    <w:rsid w:val="005C4DE3"/>
    <w:rsid w:val="005C5A97"/>
    <w:rsid w:val="005D222F"/>
    <w:rsid w:val="005E3621"/>
    <w:rsid w:val="005F1617"/>
    <w:rsid w:val="005F1977"/>
    <w:rsid w:val="005F2D73"/>
    <w:rsid w:val="005F6083"/>
    <w:rsid w:val="00606A3A"/>
    <w:rsid w:val="006176B1"/>
    <w:rsid w:val="00640E75"/>
    <w:rsid w:val="006477B9"/>
    <w:rsid w:val="00653B50"/>
    <w:rsid w:val="00655C9B"/>
    <w:rsid w:val="006613AF"/>
    <w:rsid w:val="00661DA4"/>
    <w:rsid w:val="00664FE4"/>
    <w:rsid w:val="006700D3"/>
    <w:rsid w:val="00673A11"/>
    <w:rsid w:val="0067704A"/>
    <w:rsid w:val="00683CE1"/>
    <w:rsid w:val="00683D86"/>
    <w:rsid w:val="00686484"/>
    <w:rsid w:val="00695517"/>
    <w:rsid w:val="006A34D2"/>
    <w:rsid w:val="006B39A2"/>
    <w:rsid w:val="006B6587"/>
    <w:rsid w:val="006C2C86"/>
    <w:rsid w:val="006C590A"/>
    <w:rsid w:val="006D24F4"/>
    <w:rsid w:val="006D71B6"/>
    <w:rsid w:val="006E620F"/>
    <w:rsid w:val="006F093F"/>
    <w:rsid w:val="006F3243"/>
    <w:rsid w:val="006F42C9"/>
    <w:rsid w:val="006F7083"/>
    <w:rsid w:val="0071186B"/>
    <w:rsid w:val="0071573E"/>
    <w:rsid w:val="00717C66"/>
    <w:rsid w:val="007217AA"/>
    <w:rsid w:val="00727274"/>
    <w:rsid w:val="007276A0"/>
    <w:rsid w:val="00730EE3"/>
    <w:rsid w:val="00732106"/>
    <w:rsid w:val="007424E2"/>
    <w:rsid w:val="00753CA8"/>
    <w:rsid w:val="00766BDD"/>
    <w:rsid w:val="00782D93"/>
    <w:rsid w:val="00785054"/>
    <w:rsid w:val="0078571E"/>
    <w:rsid w:val="00786D86"/>
    <w:rsid w:val="0078764A"/>
    <w:rsid w:val="007954C0"/>
    <w:rsid w:val="007A2EA3"/>
    <w:rsid w:val="007A385A"/>
    <w:rsid w:val="007A6808"/>
    <w:rsid w:val="007D67FC"/>
    <w:rsid w:val="007F4791"/>
    <w:rsid w:val="00804D66"/>
    <w:rsid w:val="00806C0D"/>
    <w:rsid w:val="00814ABA"/>
    <w:rsid w:val="00814EB7"/>
    <w:rsid w:val="00816CE2"/>
    <w:rsid w:val="0082374E"/>
    <w:rsid w:val="00830636"/>
    <w:rsid w:val="008636B1"/>
    <w:rsid w:val="00872A75"/>
    <w:rsid w:val="00886744"/>
    <w:rsid w:val="00893D32"/>
    <w:rsid w:val="008A36E5"/>
    <w:rsid w:val="008A683E"/>
    <w:rsid w:val="008B443F"/>
    <w:rsid w:val="008B4DAF"/>
    <w:rsid w:val="008C0299"/>
    <w:rsid w:val="008C19B7"/>
    <w:rsid w:val="008C3E32"/>
    <w:rsid w:val="008D446B"/>
    <w:rsid w:val="008D4E29"/>
    <w:rsid w:val="008D7CF4"/>
    <w:rsid w:val="008E6475"/>
    <w:rsid w:val="008F4A9C"/>
    <w:rsid w:val="00900EBE"/>
    <w:rsid w:val="00910DD0"/>
    <w:rsid w:val="00911FEB"/>
    <w:rsid w:val="009248E1"/>
    <w:rsid w:val="009303B1"/>
    <w:rsid w:val="00937675"/>
    <w:rsid w:val="00941EDF"/>
    <w:rsid w:val="00950366"/>
    <w:rsid w:val="00965A77"/>
    <w:rsid w:val="00981574"/>
    <w:rsid w:val="009942B4"/>
    <w:rsid w:val="009A4779"/>
    <w:rsid w:val="009C41BC"/>
    <w:rsid w:val="009D3D47"/>
    <w:rsid w:val="009D75B6"/>
    <w:rsid w:val="009E17B9"/>
    <w:rsid w:val="009E2143"/>
    <w:rsid w:val="009F2861"/>
    <w:rsid w:val="009F3055"/>
    <w:rsid w:val="009F56DC"/>
    <w:rsid w:val="009F5706"/>
    <w:rsid w:val="009F57C3"/>
    <w:rsid w:val="00A1209E"/>
    <w:rsid w:val="00A14B37"/>
    <w:rsid w:val="00A15054"/>
    <w:rsid w:val="00A20428"/>
    <w:rsid w:val="00A3080B"/>
    <w:rsid w:val="00A41156"/>
    <w:rsid w:val="00A417E6"/>
    <w:rsid w:val="00A50FD0"/>
    <w:rsid w:val="00A57965"/>
    <w:rsid w:val="00A6135A"/>
    <w:rsid w:val="00A6375E"/>
    <w:rsid w:val="00A65CD9"/>
    <w:rsid w:val="00A70495"/>
    <w:rsid w:val="00A7697F"/>
    <w:rsid w:val="00A95719"/>
    <w:rsid w:val="00AA3BB9"/>
    <w:rsid w:val="00AB4601"/>
    <w:rsid w:val="00AB6A38"/>
    <w:rsid w:val="00AB7AA0"/>
    <w:rsid w:val="00AC5EA9"/>
    <w:rsid w:val="00AD4A78"/>
    <w:rsid w:val="00AD5DDA"/>
    <w:rsid w:val="00AE059E"/>
    <w:rsid w:val="00AE0957"/>
    <w:rsid w:val="00B02BA0"/>
    <w:rsid w:val="00B249E3"/>
    <w:rsid w:val="00B36C59"/>
    <w:rsid w:val="00B4118E"/>
    <w:rsid w:val="00B44A36"/>
    <w:rsid w:val="00B539ED"/>
    <w:rsid w:val="00B71C04"/>
    <w:rsid w:val="00B951ED"/>
    <w:rsid w:val="00B96F34"/>
    <w:rsid w:val="00BA2635"/>
    <w:rsid w:val="00BB5FBF"/>
    <w:rsid w:val="00BC7F71"/>
    <w:rsid w:val="00BD2C8F"/>
    <w:rsid w:val="00C16641"/>
    <w:rsid w:val="00C32803"/>
    <w:rsid w:val="00C41250"/>
    <w:rsid w:val="00C43EE0"/>
    <w:rsid w:val="00C56975"/>
    <w:rsid w:val="00C60EDD"/>
    <w:rsid w:val="00C752FA"/>
    <w:rsid w:val="00C927A1"/>
    <w:rsid w:val="00C928CE"/>
    <w:rsid w:val="00C93FF8"/>
    <w:rsid w:val="00CA2626"/>
    <w:rsid w:val="00CB21A1"/>
    <w:rsid w:val="00CC0E1C"/>
    <w:rsid w:val="00CC2ECD"/>
    <w:rsid w:val="00CC6964"/>
    <w:rsid w:val="00CE2107"/>
    <w:rsid w:val="00CE3FC0"/>
    <w:rsid w:val="00CF041A"/>
    <w:rsid w:val="00CF27EA"/>
    <w:rsid w:val="00CF799C"/>
    <w:rsid w:val="00D003A5"/>
    <w:rsid w:val="00D062A5"/>
    <w:rsid w:val="00D2290B"/>
    <w:rsid w:val="00D23B42"/>
    <w:rsid w:val="00D25494"/>
    <w:rsid w:val="00D33010"/>
    <w:rsid w:val="00D33798"/>
    <w:rsid w:val="00D42CF7"/>
    <w:rsid w:val="00D46B82"/>
    <w:rsid w:val="00D515AF"/>
    <w:rsid w:val="00D5465E"/>
    <w:rsid w:val="00D56A72"/>
    <w:rsid w:val="00D56EB2"/>
    <w:rsid w:val="00D6579D"/>
    <w:rsid w:val="00D6686D"/>
    <w:rsid w:val="00D73D67"/>
    <w:rsid w:val="00D81AE9"/>
    <w:rsid w:val="00D86362"/>
    <w:rsid w:val="00D9509E"/>
    <w:rsid w:val="00D97EDC"/>
    <w:rsid w:val="00DA35EC"/>
    <w:rsid w:val="00DA3A9F"/>
    <w:rsid w:val="00DA3BA5"/>
    <w:rsid w:val="00DC1988"/>
    <w:rsid w:val="00DD143A"/>
    <w:rsid w:val="00DE0E1E"/>
    <w:rsid w:val="00DE2A6F"/>
    <w:rsid w:val="00DF2FFB"/>
    <w:rsid w:val="00E02F78"/>
    <w:rsid w:val="00E2799C"/>
    <w:rsid w:val="00E27B3B"/>
    <w:rsid w:val="00E30B78"/>
    <w:rsid w:val="00E31966"/>
    <w:rsid w:val="00E34900"/>
    <w:rsid w:val="00E44B1E"/>
    <w:rsid w:val="00E45F39"/>
    <w:rsid w:val="00E47C6E"/>
    <w:rsid w:val="00E501A6"/>
    <w:rsid w:val="00E5198D"/>
    <w:rsid w:val="00E5252D"/>
    <w:rsid w:val="00E55640"/>
    <w:rsid w:val="00E66C51"/>
    <w:rsid w:val="00E75983"/>
    <w:rsid w:val="00E829C3"/>
    <w:rsid w:val="00EA2AED"/>
    <w:rsid w:val="00EB3D98"/>
    <w:rsid w:val="00EB7AC8"/>
    <w:rsid w:val="00EC299F"/>
    <w:rsid w:val="00EC5E72"/>
    <w:rsid w:val="00ED300E"/>
    <w:rsid w:val="00ED607E"/>
    <w:rsid w:val="00EF1930"/>
    <w:rsid w:val="00EF360A"/>
    <w:rsid w:val="00F16A2A"/>
    <w:rsid w:val="00F16A79"/>
    <w:rsid w:val="00F26B48"/>
    <w:rsid w:val="00F40BB9"/>
    <w:rsid w:val="00F40FB4"/>
    <w:rsid w:val="00F52451"/>
    <w:rsid w:val="00F63791"/>
    <w:rsid w:val="00F664EE"/>
    <w:rsid w:val="00F70761"/>
    <w:rsid w:val="00F948FC"/>
    <w:rsid w:val="00F96A61"/>
    <w:rsid w:val="00F97F22"/>
    <w:rsid w:val="00FA68CE"/>
    <w:rsid w:val="00FB28CD"/>
    <w:rsid w:val="00FC633E"/>
    <w:rsid w:val="00FC6C3B"/>
    <w:rsid w:val="00FD093D"/>
    <w:rsid w:val="00FD251B"/>
    <w:rsid w:val="00FE2665"/>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32262"/>
    <w:pPr>
      <w:spacing w:before="120" w:after="120" w:line="276" w:lineRule="auto"/>
      <w:ind w:firstLine="708"/>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ind w:firstLine="0"/>
      <w:outlineLvl w:val="1"/>
    </w:pPr>
    <w:rPr>
      <w:bCs/>
      <w:szCs w:val="26"/>
    </w:rPr>
  </w:style>
  <w:style w:type="paragraph" w:styleId="3">
    <w:name w:val="heading 3"/>
    <w:basedOn w:val="a"/>
    <w:next w:val="a"/>
    <w:link w:val="30"/>
    <w:uiPriority w:val="9"/>
    <w:qFormat/>
    <w:rsid w:val="002C64AF"/>
    <w:pPr>
      <w:numPr>
        <w:ilvl w:val="2"/>
        <w:numId w:val="1"/>
      </w:numPr>
      <w:ind w:firstLine="0"/>
      <w:outlineLvl w:val="2"/>
    </w:pPr>
    <w:rPr>
      <w:bCs/>
    </w:rPr>
  </w:style>
  <w:style w:type="paragraph" w:styleId="4">
    <w:name w:val="heading 4"/>
    <w:basedOn w:val="a"/>
    <w:next w:val="a"/>
    <w:link w:val="40"/>
    <w:uiPriority w:val="9"/>
    <w:qFormat/>
    <w:rsid w:val="002C64AF"/>
    <w:pPr>
      <w:numPr>
        <w:ilvl w:val="3"/>
        <w:numId w:val="1"/>
      </w:numPr>
      <w:ind w:firstLine="0"/>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ind w:firstLine="0"/>
      <w:outlineLvl w:val="4"/>
    </w:pPr>
  </w:style>
  <w:style w:type="paragraph" w:styleId="6">
    <w:name w:val="heading 6"/>
    <w:basedOn w:val="a"/>
    <w:next w:val="a"/>
    <w:link w:val="60"/>
    <w:uiPriority w:val="9"/>
    <w:qFormat/>
    <w:rsid w:val="0098229F"/>
    <w:pPr>
      <w:keepNext/>
      <w:keepLines/>
      <w:numPr>
        <w:ilvl w:val="5"/>
        <w:numId w:val="1"/>
      </w:numPr>
      <w:spacing w:before="200" w:after="0"/>
      <w:ind w:firstLine="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ind w:firstLine="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ind w:firstLine="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ind w:firstLine="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qFormat/>
    <w:rsid w:val="0013305C"/>
    <w:pPr>
      <w:spacing w:before="120" w:after="120" w:line="276" w:lineRule="auto"/>
      <w:jc w:val="both"/>
    </w:pPr>
    <w:rPr>
      <w:sz w:val="22"/>
      <w:szCs w:val="22"/>
    </w:rPr>
  </w:style>
  <w:style w:type="paragraph" w:customStyle="1" w:styleId="heading1unnumbered">
    <w:name w:val="heading 1 unnumbered"/>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basedOn w:val="a"/>
    <w:next w:val="a"/>
    <w:uiPriority w:val="9"/>
    <w:qFormat/>
    <w:rsid w:val="00B32490"/>
    <w:pPr>
      <w:ind w:firstLine="0"/>
      <w:outlineLvl w:val="0"/>
    </w:pPr>
  </w:style>
  <w:style w:type="paragraph" w:customStyle="1" w:styleId="heading1normalunnumbered">
    <w:name w:val="heading 1 normal unnumbered"/>
    <w:basedOn w:val="a"/>
    <w:next w:val="a"/>
    <w:link w:val="10"/>
    <w:uiPriority w:val="9"/>
    <w:qFormat/>
    <w:rsid w:val="00B32490"/>
    <w:pPr>
      <w:outlineLvl w:val="0"/>
    </w:pPr>
  </w:style>
  <w:style w:type="character" w:customStyle="1" w:styleId="10">
    <w:name w:val="Заголовок 1 Знак"/>
    <w:link w:val="heading1normalunnumbered"/>
    <w:uiPriority w:val="9"/>
    <w:rsid w:val="00B32490"/>
    <w:rPr>
      <w:b/>
      <w:bCs/>
      <w:sz w:val="24"/>
      <w:szCs w:val="28"/>
    </w:rPr>
  </w:style>
  <w:style w:type="character" w:customStyle="1" w:styleId="20">
    <w:name w:val="Заголовок 2 Знак"/>
    <w:link w:val="2"/>
    <w:uiPriority w:val="9"/>
    <w:rsid w:val="00FB784E"/>
    <w:rPr>
      <w:bCs/>
      <w:sz w:val="22"/>
      <w:szCs w:val="26"/>
    </w:rPr>
  </w:style>
  <w:style w:type="character" w:customStyle="1" w:styleId="30">
    <w:name w:val="Заголовок 3 Знак"/>
    <w:link w:val="3"/>
    <w:uiPriority w:val="9"/>
    <w:rsid w:val="002C64AF"/>
    <w:rPr>
      <w:bCs/>
      <w:sz w:val="22"/>
      <w:szCs w:val="22"/>
    </w:rPr>
  </w:style>
  <w:style w:type="character" w:customStyle="1" w:styleId="40">
    <w:name w:val="Заголовок 4 Знак"/>
    <w:link w:val="4"/>
    <w:uiPriority w:val="9"/>
    <w:rsid w:val="002C64AF"/>
    <w:rPr>
      <w:bCs/>
      <w:iCs/>
      <w:sz w:val="22"/>
      <w:szCs w:val="22"/>
    </w:rPr>
  </w:style>
  <w:style w:type="character" w:customStyle="1" w:styleId="50">
    <w:name w:val="Заголовок 5 Знак"/>
    <w:link w:val="5"/>
    <w:uiPriority w:val="9"/>
    <w:rsid w:val="002C64AF"/>
    <w:rPr>
      <w:sz w:val="22"/>
      <w:szCs w:val="22"/>
    </w:rPr>
  </w:style>
  <w:style w:type="character" w:customStyle="1" w:styleId="60">
    <w:name w:val="Заголовок 6 Знак"/>
    <w:link w:val="6"/>
    <w:uiPriority w:val="9"/>
    <w:rsid w:val="0098229F"/>
    <w:rPr>
      <w:i/>
      <w:iCs/>
      <w:color w:val="243F60"/>
      <w:sz w:val="22"/>
      <w:szCs w:val="22"/>
    </w:rPr>
  </w:style>
  <w:style w:type="character" w:customStyle="1" w:styleId="70">
    <w:name w:val="Заголовок 7 Знак"/>
    <w:link w:val="7"/>
    <w:uiPriority w:val="9"/>
    <w:rsid w:val="0098229F"/>
    <w:rPr>
      <w:i/>
      <w:iCs/>
      <w:color w:val="404040"/>
      <w:sz w:val="22"/>
      <w:szCs w:val="22"/>
    </w:rPr>
  </w:style>
  <w:style w:type="character" w:customStyle="1" w:styleId="80">
    <w:name w:val="Заголовок 8 Знак"/>
    <w:link w:val="8"/>
    <w:uiPriority w:val="9"/>
    <w:rsid w:val="0098229F"/>
    <w:rPr>
      <w:color w:val="4F81BD"/>
      <w:sz w:val="22"/>
    </w:rPr>
  </w:style>
  <w:style w:type="character" w:customStyle="1" w:styleId="90">
    <w:name w:val="Заголовок 9 Знак"/>
    <w:link w:val="9"/>
    <w:uiPriority w:val="9"/>
    <w:rsid w:val="0098229F"/>
    <w:rPr>
      <w:i/>
      <w:iCs/>
      <w:color w:val="404040"/>
      <w:sz w:val="22"/>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basedOn w:val="a"/>
    <w:next w:val="a"/>
    <w:link w:val="a5"/>
    <w:uiPriority w:val="10"/>
    <w:qFormat/>
    <w:rsid w:val="00222923"/>
    <w:pPr>
      <w:spacing w:after="300" w:line="240" w:lineRule="auto"/>
      <w:contextualSpacing/>
      <w:jc w:val="center"/>
      <w:outlineLvl w:val="0"/>
    </w:pPr>
    <w:rPr>
      <w:b/>
      <w:spacing w:val="5"/>
      <w:kern w:val="28"/>
      <w:sz w:val="28"/>
      <w:szCs w:val="52"/>
    </w:rPr>
  </w:style>
  <w:style w:type="character" w:customStyle="1" w:styleId="a5">
    <w:name w:val="Название Знак"/>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708"/>
    </w:pPr>
    <w:rPr>
      <w:i/>
      <w:iCs/>
      <w:color w:val="4F81BD"/>
      <w:spacing w:val="15"/>
      <w:sz w:val="24"/>
      <w:szCs w:val="24"/>
    </w:rPr>
  </w:style>
  <w:style w:type="character" w:customStyle="1" w:styleId="a7">
    <w:name w:val="Подзаголовок Знак"/>
    <w:link w:val="a6"/>
    <w:uiPriority w:val="11"/>
    <w:rsid w:val="0098229F"/>
    <w:rPr>
      <w:i/>
      <w:iCs/>
      <w:color w:val="4F81BD"/>
      <w:spacing w:val="15"/>
      <w:sz w:val="24"/>
      <w:szCs w:val="24"/>
    </w:rPr>
  </w:style>
  <w:style w:type="character" w:styleId="a8">
    <w:name w:val="Strong"/>
    <w:uiPriority w:val="22"/>
    <w:qFormat/>
    <w:rsid w:val="0098229F"/>
    <w:rPr>
      <w:b/>
      <w:bCs/>
    </w:rPr>
  </w:style>
  <w:style w:type="character" w:styleId="a9">
    <w:name w:val="Emphasis"/>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rPr>
      <w:i/>
      <w:iCs/>
      <w:color w:val="8064A2"/>
    </w:rPr>
  </w:style>
  <w:style w:type="paragraph" w:customStyle="1" w:styleId="DeletedPlaceholder">
    <w:name w:val="DeletedPlaceholder"/>
    <w:basedOn w:val="a"/>
    <w:next w:val="a"/>
    <w:link w:val="DeletedPlaceholder0"/>
    <w:uiPriority w:val="29"/>
    <w:qFormat/>
    <w:rsid w:val="00EB0599"/>
    <w:rPr>
      <w:i/>
      <w:iCs/>
      <w:color w:val="808080"/>
    </w:rPr>
  </w:style>
  <w:style w:type="character" w:customStyle="1" w:styleId="DeletedPlaceholder0">
    <w:name w:val="DeletedPlaceholder Знак"/>
    <w:link w:val="DeletedPlaceholder"/>
    <w:uiPriority w:val="29"/>
    <w:rsid w:val="00EB0599"/>
    <w:rPr>
      <w:rFonts w:ascii="Times New Roman" w:hAnsi="Times New Roman"/>
      <w:i/>
      <w:iCs/>
      <w:color w:val="808080"/>
    </w:rPr>
  </w:style>
  <w:style w:type="paragraph" w:customStyle="1" w:styleId="Warning">
    <w:name w:val="Warning"/>
    <w:basedOn w:val="a"/>
    <w:next w:val="a"/>
    <w:link w:val="22"/>
    <w:uiPriority w:val="29"/>
    <w:qFormat/>
    <w:rsid w:val="0098229F"/>
    <w:rPr>
      <w:i/>
      <w:iCs/>
      <w:color w:val="E36C0A"/>
    </w:rPr>
  </w:style>
  <w:style w:type="character" w:customStyle="1" w:styleId="22">
    <w:name w:val="Цитата 2 Знак"/>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280"/>
      <w:ind w:left="936" w:right="936"/>
    </w:pPr>
    <w:rPr>
      <w:b/>
      <w:bCs/>
      <w:i/>
      <w:iCs/>
      <w:color w:val="4F81BD"/>
    </w:rPr>
  </w:style>
  <w:style w:type="character" w:customStyle="1" w:styleId="ad">
    <w:name w:val="Выделенная цитата Знак"/>
    <w:link w:val="ac"/>
    <w:uiPriority w:val="30"/>
    <w:rsid w:val="0098229F"/>
    <w:rPr>
      <w:b/>
      <w:bCs/>
      <w:i/>
      <w:iCs/>
      <w:color w:val="4F81BD"/>
    </w:rPr>
  </w:style>
  <w:style w:type="character" w:styleId="ae">
    <w:name w:val="Subtle Emphasis"/>
    <w:uiPriority w:val="19"/>
    <w:qFormat/>
    <w:rsid w:val="0098229F"/>
    <w:rPr>
      <w:i/>
      <w:iCs/>
      <w:color w:val="808080"/>
    </w:rPr>
  </w:style>
  <w:style w:type="character" w:styleId="af">
    <w:name w:val="Intense Emphasis"/>
    <w:uiPriority w:val="21"/>
    <w:qFormat/>
    <w:rsid w:val="0098229F"/>
    <w:rPr>
      <w:b/>
      <w:bCs/>
      <w:i/>
      <w:iCs/>
      <w:color w:val="4F81BD"/>
    </w:rPr>
  </w:style>
  <w:style w:type="character" w:styleId="af0">
    <w:name w:val="Subtle Reference"/>
    <w:uiPriority w:val="31"/>
    <w:qFormat/>
    <w:rsid w:val="0098229F"/>
    <w:rPr>
      <w:smallCaps/>
      <w:color w:val="C0504D"/>
      <w:u w:val="single"/>
    </w:rPr>
  </w:style>
  <w:style w:type="character" w:styleId="af1">
    <w:name w:val="Intense Reference"/>
    <w:uiPriority w:val="32"/>
    <w:qFormat/>
    <w:rsid w:val="0098229F"/>
    <w:rPr>
      <w:b/>
      <w:bCs/>
      <w:smallCaps/>
      <w:color w:val="C0504D"/>
      <w:spacing w:val="5"/>
      <w:u w:val="single"/>
    </w:rPr>
  </w:style>
  <w:style w:type="character" w:styleId="af2">
    <w:name w:val="Book Title"/>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link w:val="af8"/>
    <w:uiPriority w:val="99"/>
    <w:rsid w:val="00256A2F"/>
    <w:rPr>
      <w:rFonts w:ascii="Times New Roman" w:hAnsi="Times New Roman"/>
      <w:sz w:val="16"/>
      <w:lang w:val="ru-RU"/>
    </w:rPr>
  </w:style>
  <w:style w:type="character" w:styleId="afa">
    <w:name w:val="Hyperlink"/>
    <w:unhideWhenUsed/>
    <w:rPr>
      <w:color w:val="0000FF"/>
      <w:u w:val="single"/>
    </w:rPr>
  </w:style>
  <w:style w:type="character" w:styleId="afb">
    <w:name w:val="FollowedHyperlink"/>
    <w:uiPriority w:val="99"/>
    <w:semiHidden/>
    <w:unhideWhenUsed/>
    <w:rsid w:val="00C32803"/>
    <w:rPr>
      <w:color w:val="800080"/>
      <w:u w:val="single"/>
    </w:rPr>
  </w:style>
  <w:style w:type="paragraph" w:styleId="afc">
    <w:name w:val="Balloon Text"/>
    <w:basedOn w:val="a"/>
    <w:link w:val="afd"/>
    <w:uiPriority w:val="99"/>
    <w:semiHidden/>
    <w:unhideWhenUsed/>
    <w:rsid w:val="00486BAD"/>
    <w:pPr>
      <w:spacing w:before="0" w:after="0" w:line="240" w:lineRule="auto"/>
    </w:pPr>
    <w:rPr>
      <w:rFonts w:ascii="Tahoma" w:hAnsi="Tahoma" w:cs="Tahoma"/>
      <w:sz w:val="16"/>
      <w:szCs w:val="16"/>
    </w:rPr>
  </w:style>
  <w:style w:type="character" w:customStyle="1" w:styleId="afd">
    <w:name w:val="Текст выноски Знак"/>
    <w:link w:val="afc"/>
    <w:uiPriority w:val="99"/>
    <w:semiHidden/>
    <w:rsid w:val="00486BAD"/>
    <w:rPr>
      <w:rFonts w:ascii="Tahoma" w:hAnsi="Tahoma" w:cs="Tahoma"/>
      <w:sz w:val="16"/>
      <w:szCs w:val="16"/>
    </w:rPr>
  </w:style>
  <w:style w:type="character" w:customStyle="1" w:styleId="blk">
    <w:name w:val="blk"/>
    <w:rsid w:val="00E47C6E"/>
  </w:style>
  <w:style w:type="character" w:customStyle="1" w:styleId="afe">
    <w:name w:val="Основной текст_"/>
    <w:link w:val="23"/>
    <w:locked/>
    <w:rsid w:val="00BD2C8F"/>
    <w:rPr>
      <w:spacing w:val="12"/>
      <w:sz w:val="23"/>
      <w:shd w:val="clear" w:color="auto" w:fill="FFFFFF"/>
    </w:rPr>
  </w:style>
  <w:style w:type="paragraph" w:customStyle="1" w:styleId="23">
    <w:name w:val="Основной текст2"/>
    <w:basedOn w:val="a"/>
    <w:link w:val="afe"/>
    <w:rsid w:val="00BD2C8F"/>
    <w:pPr>
      <w:widowControl w:val="0"/>
      <w:shd w:val="clear" w:color="auto" w:fill="FFFFFF"/>
      <w:spacing w:before="1080" w:after="0" w:line="317" w:lineRule="exact"/>
      <w:ind w:firstLine="0"/>
      <w:jc w:val="center"/>
    </w:pPr>
    <w:rPr>
      <w:spacing w:val="12"/>
      <w:sz w:val="23"/>
      <w:szCs w:val="20"/>
    </w:rPr>
  </w:style>
  <w:style w:type="character" w:customStyle="1" w:styleId="0pt">
    <w:name w:val="Основной текст + Интервал 0 pt"/>
    <w:rsid w:val="00BD2C8F"/>
    <w:rPr>
      <w:rFonts w:ascii="Times New Roman" w:hAnsi="Times New Roman"/>
      <w:color w:val="000000"/>
      <w:spacing w:val="11"/>
      <w:w w:val="100"/>
      <w:position w:val="0"/>
      <w:sz w:val="23"/>
      <w:u w:val="none"/>
      <w:lang w:val="ru-RU" w:eastAsia="ru-RU"/>
    </w:rPr>
  </w:style>
  <w:style w:type="table" w:styleId="aff">
    <w:name w:val="Table Grid"/>
    <w:basedOn w:val="a1"/>
    <w:uiPriority w:val="59"/>
    <w:rsid w:val="00787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
    <w:rsid w:val="001641C1"/>
    <w:pPr>
      <w:widowControl w:val="0"/>
      <w:suppressLineNumbers/>
      <w:suppressAutoHyphens/>
      <w:autoSpaceDN w:val="0"/>
      <w:spacing w:before="0" w:after="0" w:line="240" w:lineRule="auto"/>
      <w:ind w:firstLine="0"/>
      <w:jc w:val="left"/>
      <w:textAlignment w:val="baseline"/>
    </w:pPr>
    <w:rPr>
      <w:rFonts w:eastAsia="DejaVu Sans" w:cs="Lohit Hindi"/>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32262"/>
    <w:pPr>
      <w:spacing w:before="120" w:after="120" w:line="276" w:lineRule="auto"/>
      <w:ind w:firstLine="708"/>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ind w:firstLine="0"/>
      <w:outlineLvl w:val="1"/>
    </w:pPr>
    <w:rPr>
      <w:bCs/>
      <w:szCs w:val="26"/>
    </w:rPr>
  </w:style>
  <w:style w:type="paragraph" w:styleId="3">
    <w:name w:val="heading 3"/>
    <w:basedOn w:val="a"/>
    <w:next w:val="a"/>
    <w:link w:val="30"/>
    <w:uiPriority w:val="9"/>
    <w:qFormat/>
    <w:rsid w:val="002C64AF"/>
    <w:pPr>
      <w:numPr>
        <w:ilvl w:val="2"/>
        <w:numId w:val="1"/>
      </w:numPr>
      <w:ind w:firstLine="0"/>
      <w:outlineLvl w:val="2"/>
    </w:pPr>
    <w:rPr>
      <w:bCs/>
    </w:rPr>
  </w:style>
  <w:style w:type="paragraph" w:styleId="4">
    <w:name w:val="heading 4"/>
    <w:basedOn w:val="a"/>
    <w:next w:val="a"/>
    <w:link w:val="40"/>
    <w:uiPriority w:val="9"/>
    <w:qFormat/>
    <w:rsid w:val="002C64AF"/>
    <w:pPr>
      <w:numPr>
        <w:ilvl w:val="3"/>
        <w:numId w:val="1"/>
      </w:numPr>
      <w:ind w:firstLine="0"/>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ind w:firstLine="0"/>
      <w:outlineLvl w:val="4"/>
    </w:pPr>
  </w:style>
  <w:style w:type="paragraph" w:styleId="6">
    <w:name w:val="heading 6"/>
    <w:basedOn w:val="a"/>
    <w:next w:val="a"/>
    <w:link w:val="60"/>
    <w:uiPriority w:val="9"/>
    <w:qFormat/>
    <w:rsid w:val="0098229F"/>
    <w:pPr>
      <w:keepNext/>
      <w:keepLines/>
      <w:numPr>
        <w:ilvl w:val="5"/>
        <w:numId w:val="1"/>
      </w:numPr>
      <w:spacing w:before="200" w:after="0"/>
      <w:ind w:firstLine="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ind w:firstLine="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ind w:firstLine="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ind w:firstLine="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qFormat/>
    <w:rsid w:val="0013305C"/>
    <w:pPr>
      <w:spacing w:before="120" w:after="120" w:line="276" w:lineRule="auto"/>
      <w:jc w:val="both"/>
    </w:pPr>
    <w:rPr>
      <w:sz w:val="22"/>
      <w:szCs w:val="22"/>
    </w:rPr>
  </w:style>
  <w:style w:type="paragraph" w:customStyle="1" w:styleId="heading1unnumbered">
    <w:name w:val="heading 1 unnumbered"/>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basedOn w:val="a"/>
    <w:next w:val="a"/>
    <w:uiPriority w:val="9"/>
    <w:qFormat/>
    <w:rsid w:val="00B32490"/>
    <w:pPr>
      <w:ind w:firstLine="0"/>
      <w:outlineLvl w:val="0"/>
    </w:pPr>
  </w:style>
  <w:style w:type="paragraph" w:customStyle="1" w:styleId="heading1normalunnumbered">
    <w:name w:val="heading 1 normal unnumbered"/>
    <w:basedOn w:val="a"/>
    <w:next w:val="a"/>
    <w:link w:val="10"/>
    <w:uiPriority w:val="9"/>
    <w:qFormat/>
    <w:rsid w:val="00B32490"/>
    <w:pPr>
      <w:outlineLvl w:val="0"/>
    </w:pPr>
  </w:style>
  <w:style w:type="character" w:customStyle="1" w:styleId="10">
    <w:name w:val="Заголовок 1 Знак"/>
    <w:link w:val="heading1normalunnumbered"/>
    <w:uiPriority w:val="9"/>
    <w:rsid w:val="00B32490"/>
    <w:rPr>
      <w:b/>
      <w:bCs/>
      <w:sz w:val="24"/>
      <w:szCs w:val="28"/>
    </w:rPr>
  </w:style>
  <w:style w:type="character" w:customStyle="1" w:styleId="20">
    <w:name w:val="Заголовок 2 Знак"/>
    <w:link w:val="2"/>
    <w:uiPriority w:val="9"/>
    <w:rsid w:val="00FB784E"/>
    <w:rPr>
      <w:bCs/>
      <w:sz w:val="22"/>
      <w:szCs w:val="26"/>
    </w:rPr>
  </w:style>
  <w:style w:type="character" w:customStyle="1" w:styleId="30">
    <w:name w:val="Заголовок 3 Знак"/>
    <w:link w:val="3"/>
    <w:uiPriority w:val="9"/>
    <w:rsid w:val="002C64AF"/>
    <w:rPr>
      <w:bCs/>
      <w:sz w:val="22"/>
      <w:szCs w:val="22"/>
    </w:rPr>
  </w:style>
  <w:style w:type="character" w:customStyle="1" w:styleId="40">
    <w:name w:val="Заголовок 4 Знак"/>
    <w:link w:val="4"/>
    <w:uiPriority w:val="9"/>
    <w:rsid w:val="002C64AF"/>
    <w:rPr>
      <w:bCs/>
      <w:iCs/>
      <w:sz w:val="22"/>
      <w:szCs w:val="22"/>
    </w:rPr>
  </w:style>
  <w:style w:type="character" w:customStyle="1" w:styleId="50">
    <w:name w:val="Заголовок 5 Знак"/>
    <w:link w:val="5"/>
    <w:uiPriority w:val="9"/>
    <w:rsid w:val="002C64AF"/>
    <w:rPr>
      <w:sz w:val="22"/>
      <w:szCs w:val="22"/>
    </w:rPr>
  </w:style>
  <w:style w:type="character" w:customStyle="1" w:styleId="60">
    <w:name w:val="Заголовок 6 Знак"/>
    <w:link w:val="6"/>
    <w:uiPriority w:val="9"/>
    <w:rsid w:val="0098229F"/>
    <w:rPr>
      <w:i/>
      <w:iCs/>
      <w:color w:val="243F60"/>
      <w:sz w:val="22"/>
      <w:szCs w:val="22"/>
    </w:rPr>
  </w:style>
  <w:style w:type="character" w:customStyle="1" w:styleId="70">
    <w:name w:val="Заголовок 7 Знак"/>
    <w:link w:val="7"/>
    <w:uiPriority w:val="9"/>
    <w:rsid w:val="0098229F"/>
    <w:rPr>
      <w:i/>
      <w:iCs/>
      <w:color w:val="404040"/>
      <w:sz w:val="22"/>
      <w:szCs w:val="22"/>
    </w:rPr>
  </w:style>
  <w:style w:type="character" w:customStyle="1" w:styleId="80">
    <w:name w:val="Заголовок 8 Знак"/>
    <w:link w:val="8"/>
    <w:uiPriority w:val="9"/>
    <w:rsid w:val="0098229F"/>
    <w:rPr>
      <w:color w:val="4F81BD"/>
      <w:sz w:val="22"/>
    </w:rPr>
  </w:style>
  <w:style w:type="character" w:customStyle="1" w:styleId="90">
    <w:name w:val="Заголовок 9 Знак"/>
    <w:link w:val="9"/>
    <w:uiPriority w:val="9"/>
    <w:rsid w:val="0098229F"/>
    <w:rPr>
      <w:i/>
      <w:iCs/>
      <w:color w:val="404040"/>
      <w:sz w:val="22"/>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basedOn w:val="a"/>
    <w:next w:val="a"/>
    <w:link w:val="a5"/>
    <w:uiPriority w:val="10"/>
    <w:qFormat/>
    <w:rsid w:val="00222923"/>
    <w:pPr>
      <w:spacing w:after="300" w:line="240" w:lineRule="auto"/>
      <w:contextualSpacing/>
      <w:jc w:val="center"/>
      <w:outlineLvl w:val="0"/>
    </w:pPr>
    <w:rPr>
      <w:b/>
      <w:spacing w:val="5"/>
      <w:kern w:val="28"/>
      <w:sz w:val="28"/>
      <w:szCs w:val="52"/>
    </w:rPr>
  </w:style>
  <w:style w:type="character" w:customStyle="1" w:styleId="a5">
    <w:name w:val="Название Знак"/>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708"/>
    </w:pPr>
    <w:rPr>
      <w:i/>
      <w:iCs/>
      <w:color w:val="4F81BD"/>
      <w:spacing w:val="15"/>
      <w:sz w:val="24"/>
      <w:szCs w:val="24"/>
    </w:rPr>
  </w:style>
  <w:style w:type="character" w:customStyle="1" w:styleId="a7">
    <w:name w:val="Подзаголовок Знак"/>
    <w:link w:val="a6"/>
    <w:uiPriority w:val="11"/>
    <w:rsid w:val="0098229F"/>
    <w:rPr>
      <w:i/>
      <w:iCs/>
      <w:color w:val="4F81BD"/>
      <w:spacing w:val="15"/>
      <w:sz w:val="24"/>
      <w:szCs w:val="24"/>
    </w:rPr>
  </w:style>
  <w:style w:type="character" w:styleId="a8">
    <w:name w:val="Strong"/>
    <w:uiPriority w:val="22"/>
    <w:qFormat/>
    <w:rsid w:val="0098229F"/>
    <w:rPr>
      <w:b/>
      <w:bCs/>
    </w:rPr>
  </w:style>
  <w:style w:type="character" w:styleId="a9">
    <w:name w:val="Emphasis"/>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rPr>
      <w:i/>
      <w:iCs/>
      <w:color w:val="8064A2"/>
    </w:rPr>
  </w:style>
  <w:style w:type="paragraph" w:customStyle="1" w:styleId="DeletedPlaceholder">
    <w:name w:val="DeletedPlaceholder"/>
    <w:basedOn w:val="a"/>
    <w:next w:val="a"/>
    <w:link w:val="DeletedPlaceholder0"/>
    <w:uiPriority w:val="29"/>
    <w:qFormat/>
    <w:rsid w:val="00EB0599"/>
    <w:rPr>
      <w:i/>
      <w:iCs/>
      <w:color w:val="808080"/>
    </w:rPr>
  </w:style>
  <w:style w:type="character" w:customStyle="1" w:styleId="DeletedPlaceholder0">
    <w:name w:val="DeletedPlaceholder Знак"/>
    <w:link w:val="DeletedPlaceholder"/>
    <w:uiPriority w:val="29"/>
    <w:rsid w:val="00EB0599"/>
    <w:rPr>
      <w:rFonts w:ascii="Times New Roman" w:hAnsi="Times New Roman"/>
      <w:i/>
      <w:iCs/>
      <w:color w:val="808080"/>
    </w:rPr>
  </w:style>
  <w:style w:type="paragraph" w:customStyle="1" w:styleId="Warning">
    <w:name w:val="Warning"/>
    <w:basedOn w:val="a"/>
    <w:next w:val="a"/>
    <w:link w:val="22"/>
    <w:uiPriority w:val="29"/>
    <w:qFormat/>
    <w:rsid w:val="0098229F"/>
    <w:rPr>
      <w:i/>
      <w:iCs/>
      <w:color w:val="E36C0A"/>
    </w:rPr>
  </w:style>
  <w:style w:type="character" w:customStyle="1" w:styleId="22">
    <w:name w:val="Цитата 2 Знак"/>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280"/>
      <w:ind w:left="936" w:right="936"/>
    </w:pPr>
    <w:rPr>
      <w:b/>
      <w:bCs/>
      <w:i/>
      <w:iCs/>
      <w:color w:val="4F81BD"/>
    </w:rPr>
  </w:style>
  <w:style w:type="character" w:customStyle="1" w:styleId="ad">
    <w:name w:val="Выделенная цитата Знак"/>
    <w:link w:val="ac"/>
    <w:uiPriority w:val="30"/>
    <w:rsid w:val="0098229F"/>
    <w:rPr>
      <w:b/>
      <w:bCs/>
      <w:i/>
      <w:iCs/>
      <w:color w:val="4F81BD"/>
    </w:rPr>
  </w:style>
  <w:style w:type="character" w:styleId="ae">
    <w:name w:val="Subtle Emphasis"/>
    <w:uiPriority w:val="19"/>
    <w:qFormat/>
    <w:rsid w:val="0098229F"/>
    <w:rPr>
      <w:i/>
      <w:iCs/>
      <w:color w:val="808080"/>
    </w:rPr>
  </w:style>
  <w:style w:type="character" w:styleId="af">
    <w:name w:val="Intense Emphasis"/>
    <w:uiPriority w:val="21"/>
    <w:qFormat/>
    <w:rsid w:val="0098229F"/>
    <w:rPr>
      <w:b/>
      <w:bCs/>
      <w:i/>
      <w:iCs/>
      <w:color w:val="4F81BD"/>
    </w:rPr>
  </w:style>
  <w:style w:type="character" w:styleId="af0">
    <w:name w:val="Subtle Reference"/>
    <w:uiPriority w:val="31"/>
    <w:qFormat/>
    <w:rsid w:val="0098229F"/>
    <w:rPr>
      <w:smallCaps/>
      <w:color w:val="C0504D"/>
      <w:u w:val="single"/>
    </w:rPr>
  </w:style>
  <w:style w:type="character" w:styleId="af1">
    <w:name w:val="Intense Reference"/>
    <w:uiPriority w:val="32"/>
    <w:qFormat/>
    <w:rsid w:val="0098229F"/>
    <w:rPr>
      <w:b/>
      <w:bCs/>
      <w:smallCaps/>
      <w:color w:val="C0504D"/>
      <w:spacing w:val="5"/>
      <w:u w:val="single"/>
    </w:rPr>
  </w:style>
  <w:style w:type="character" w:styleId="af2">
    <w:name w:val="Book Title"/>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link w:val="af8"/>
    <w:uiPriority w:val="99"/>
    <w:rsid w:val="00256A2F"/>
    <w:rPr>
      <w:rFonts w:ascii="Times New Roman" w:hAnsi="Times New Roman"/>
      <w:sz w:val="16"/>
      <w:lang w:val="ru-RU"/>
    </w:rPr>
  </w:style>
  <w:style w:type="character" w:styleId="afa">
    <w:name w:val="Hyperlink"/>
    <w:unhideWhenUsed/>
    <w:rPr>
      <w:color w:val="0000FF"/>
      <w:u w:val="single"/>
    </w:rPr>
  </w:style>
  <w:style w:type="character" w:styleId="afb">
    <w:name w:val="FollowedHyperlink"/>
    <w:uiPriority w:val="99"/>
    <w:semiHidden/>
    <w:unhideWhenUsed/>
    <w:rsid w:val="00C32803"/>
    <w:rPr>
      <w:color w:val="800080"/>
      <w:u w:val="single"/>
    </w:rPr>
  </w:style>
  <w:style w:type="paragraph" w:styleId="afc">
    <w:name w:val="Balloon Text"/>
    <w:basedOn w:val="a"/>
    <w:link w:val="afd"/>
    <w:uiPriority w:val="99"/>
    <w:semiHidden/>
    <w:unhideWhenUsed/>
    <w:rsid w:val="00486BAD"/>
    <w:pPr>
      <w:spacing w:before="0" w:after="0" w:line="240" w:lineRule="auto"/>
    </w:pPr>
    <w:rPr>
      <w:rFonts w:ascii="Tahoma" w:hAnsi="Tahoma" w:cs="Tahoma"/>
      <w:sz w:val="16"/>
      <w:szCs w:val="16"/>
    </w:rPr>
  </w:style>
  <w:style w:type="character" w:customStyle="1" w:styleId="afd">
    <w:name w:val="Текст выноски Знак"/>
    <w:link w:val="afc"/>
    <w:uiPriority w:val="99"/>
    <w:semiHidden/>
    <w:rsid w:val="00486BAD"/>
    <w:rPr>
      <w:rFonts w:ascii="Tahoma" w:hAnsi="Tahoma" w:cs="Tahoma"/>
      <w:sz w:val="16"/>
      <w:szCs w:val="16"/>
    </w:rPr>
  </w:style>
  <w:style w:type="character" w:customStyle="1" w:styleId="blk">
    <w:name w:val="blk"/>
    <w:rsid w:val="00E47C6E"/>
  </w:style>
  <w:style w:type="character" w:customStyle="1" w:styleId="afe">
    <w:name w:val="Основной текст_"/>
    <w:link w:val="23"/>
    <w:locked/>
    <w:rsid w:val="00BD2C8F"/>
    <w:rPr>
      <w:spacing w:val="12"/>
      <w:sz w:val="23"/>
      <w:shd w:val="clear" w:color="auto" w:fill="FFFFFF"/>
    </w:rPr>
  </w:style>
  <w:style w:type="paragraph" w:customStyle="1" w:styleId="23">
    <w:name w:val="Основной текст2"/>
    <w:basedOn w:val="a"/>
    <w:link w:val="afe"/>
    <w:rsid w:val="00BD2C8F"/>
    <w:pPr>
      <w:widowControl w:val="0"/>
      <w:shd w:val="clear" w:color="auto" w:fill="FFFFFF"/>
      <w:spacing w:before="1080" w:after="0" w:line="317" w:lineRule="exact"/>
      <w:ind w:firstLine="0"/>
      <w:jc w:val="center"/>
    </w:pPr>
    <w:rPr>
      <w:spacing w:val="12"/>
      <w:sz w:val="23"/>
      <w:szCs w:val="20"/>
    </w:rPr>
  </w:style>
  <w:style w:type="character" w:customStyle="1" w:styleId="0pt">
    <w:name w:val="Основной текст + Интервал 0 pt"/>
    <w:rsid w:val="00BD2C8F"/>
    <w:rPr>
      <w:rFonts w:ascii="Times New Roman" w:hAnsi="Times New Roman"/>
      <w:color w:val="000000"/>
      <w:spacing w:val="11"/>
      <w:w w:val="100"/>
      <w:position w:val="0"/>
      <w:sz w:val="23"/>
      <w:u w:val="none"/>
      <w:lang w:val="ru-RU" w:eastAsia="ru-RU"/>
    </w:rPr>
  </w:style>
  <w:style w:type="table" w:styleId="aff">
    <w:name w:val="Table Grid"/>
    <w:basedOn w:val="a1"/>
    <w:uiPriority w:val="59"/>
    <w:rsid w:val="00787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
    <w:rsid w:val="001641C1"/>
    <w:pPr>
      <w:widowControl w:val="0"/>
      <w:suppressLineNumbers/>
      <w:suppressAutoHyphens/>
      <w:autoSpaceDN w:val="0"/>
      <w:spacing w:before="0" w:after="0" w:line="240" w:lineRule="auto"/>
      <w:ind w:firstLine="0"/>
      <w:jc w:val="left"/>
      <w:textAlignment w:val="baseline"/>
    </w:pPr>
    <w:rPr>
      <w:rFonts w:eastAsia="DejaVu Sans" w:cs="Lohit Hind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3039">
      <w:bodyDiv w:val="1"/>
      <w:marLeft w:val="0"/>
      <w:marRight w:val="0"/>
      <w:marTop w:val="0"/>
      <w:marBottom w:val="0"/>
      <w:divBdr>
        <w:top w:val="none" w:sz="0" w:space="0" w:color="auto"/>
        <w:left w:val="none" w:sz="0" w:space="0" w:color="auto"/>
        <w:bottom w:val="none" w:sz="0" w:space="0" w:color="auto"/>
        <w:right w:val="none" w:sz="0" w:space="0" w:color="auto"/>
      </w:divBdr>
    </w:div>
    <w:div w:id="89398805">
      <w:bodyDiv w:val="1"/>
      <w:marLeft w:val="0"/>
      <w:marRight w:val="0"/>
      <w:marTop w:val="0"/>
      <w:marBottom w:val="0"/>
      <w:divBdr>
        <w:top w:val="none" w:sz="0" w:space="0" w:color="auto"/>
        <w:left w:val="none" w:sz="0" w:space="0" w:color="auto"/>
        <w:bottom w:val="none" w:sz="0" w:space="0" w:color="auto"/>
        <w:right w:val="none" w:sz="0" w:space="0" w:color="auto"/>
      </w:divBdr>
    </w:div>
    <w:div w:id="335422539">
      <w:bodyDiv w:val="1"/>
      <w:marLeft w:val="0"/>
      <w:marRight w:val="0"/>
      <w:marTop w:val="0"/>
      <w:marBottom w:val="0"/>
      <w:divBdr>
        <w:top w:val="none" w:sz="0" w:space="0" w:color="auto"/>
        <w:left w:val="none" w:sz="0" w:space="0" w:color="auto"/>
        <w:bottom w:val="none" w:sz="0" w:space="0" w:color="auto"/>
        <w:right w:val="none" w:sz="0" w:space="0" w:color="auto"/>
      </w:divBdr>
    </w:div>
    <w:div w:id="926959735">
      <w:bodyDiv w:val="1"/>
      <w:marLeft w:val="0"/>
      <w:marRight w:val="0"/>
      <w:marTop w:val="0"/>
      <w:marBottom w:val="0"/>
      <w:divBdr>
        <w:top w:val="none" w:sz="0" w:space="0" w:color="auto"/>
        <w:left w:val="none" w:sz="0" w:space="0" w:color="auto"/>
        <w:bottom w:val="none" w:sz="0" w:space="0" w:color="auto"/>
        <w:right w:val="none" w:sz="0" w:space="0" w:color="auto"/>
      </w:divBdr>
    </w:div>
    <w:div w:id="965625498">
      <w:bodyDiv w:val="1"/>
      <w:marLeft w:val="0"/>
      <w:marRight w:val="0"/>
      <w:marTop w:val="0"/>
      <w:marBottom w:val="0"/>
      <w:divBdr>
        <w:top w:val="none" w:sz="0" w:space="0" w:color="auto"/>
        <w:left w:val="none" w:sz="0" w:space="0" w:color="auto"/>
        <w:bottom w:val="none" w:sz="0" w:space="0" w:color="auto"/>
        <w:right w:val="none" w:sz="0" w:space="0" w:color="auto"/>
      </w:divBdr>
    </w:div>
    <w:div w:id="1095593932">
      <w:bodyDiv w:val="1"/>
      <w:marLeft w:val="0"/>
      <w:marRight w:val="0"/>
      <w:marTop w:val="0"/>
      <w:marBottom w:val="0"/>
      <w:divBdr>
        <w:top w:val="none" w:sz="0" w:space="0" w:color="auto"/>
        <w:left w:val="none" w:sz="0" w:space="0" w:color="auto"/>
        <w:bottom w:val="none" w:sz="0" w:space="0" w:color="auto"/>
        <w:right w:val="none" w:sz="0" w:space="0" w:color="auto"/>
      </w:divBdr>
    </w:div>
    <w:div w:id="1247569751">
      <w:bodyDiv w:val="1"/>
      <w:marLeft w:val="0"/>
      <w:marRight w:val="0"/>
      <w:marTop w:val="0"/>
      <w:marBottom w:val="0"/>
      <w:divBdr>
        <w:top w:val="none" w:sz="0" w:space="0" w:color="auto"/>
        <w:left w:val="none" w:sz="0" w:space="0" w:color="auto"/>
        <w:bottom w:val="none" w:sz="0" w:space="0" w:color="auto"/>
        <w:right w:val="none" w:sz="0" w:space="0" w:color="auto"/>
      </w:divBdr>
    </w:div>
    <w:div w:id="1289511476">
      <w:bodyDiv w:val="1"/>
      <w:marLeft w:val="0"/>
      <w:marRight w:val="0"/>
      <w:marTop w:val="0"/>
      <w:marBottom w:val="0"/>
      <w:divBdr>
        <w:top w:val="none" w:sz="0" w:space="0" w:color="auto"/>
        <w:left w:val="none" w:sz="0" w:space="0" w:color="auto"/>
        <w:bottom w:val="none" w:sz="0" w:space="0" w:color="auto"/>
        <w:right w:val="none" w:sz="0" w:space="0" w:color="auto"/>
      </w:divBdr>
    </w:div>
    <w:div w:id="1357465945">
      <w:bodyDiv w:val="1"/>
      <w:marLeft w:val="0"/>
      <w:marRight w:val="0"/>
      <w:marTop w:val="0"/>
      <w:marBottom w:val="0"/>
      <w:divBdr>
        <w:top w:val="none" w:sz="0" w:space="0" w:color="auto"/>
        <w:left w:val="none" w:sz="0" w:space="0" w:color="auto"/>
        <w:bottom w:val="none" w:sz="0" w:space="0" w:color="auto"/>
        <w:right w:val="none" w:sz="0" w:space="0" w:color="auto"/>
      </w:divBdr>
    </w:div>
    <w:div w:id="1374109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D3354-D11A-4A3E-BABB-6F4A75BE2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2269</Words>
  <Characters>12934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Договор подряда № ____</vt:lpstr>
    </vt:vector>
  </TitlesOfParts>
  <Company>ДИЗО</Company>
  <LinksUpToDate>false</LinksUpToDate>
  <CharactersWithSpaces>15173</CharactersWithSpaces>
  <SharedDoc>false</SharedDoc>
  <HLinks>
    <vt:vector size="6" baseType="variant">
      <vt:variant>
        <vt:i4>2687035</vt:i4>
      </vt:variant>
      <vt:variant>
        <vt:i4>6</vt:i4>
      </vt:variant>
      <vt:variant>
        <vt:i4>0</vt:i4>
      </vt:variant>
      <vt:variant>
        <vt:i4>5</vt:i4>
      </vt:variant>
      <vt:variant>
        <vt:lpwstr>consultantplus://offline/ref=94D595CEA4EEC6448BB7645EF11D24CA92FDB7AA3409A4DCF7B0FE109F8CE199202DCE89C5404F6EOF41G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 ____</dc:title>
  <dc:creator>Сурова</dc:creator>
  <dc:description>Консультант Плюс - Конструктор Договоров</dc:description>
  <cp:lastModifiedBy>Гордеев Роман Алексеевич</cp:lastModifiedBy>
  <cp:revision>12</cp:revision>
  <cp:lastPrinted>2021-03-03T07:12:00Z</cp:lastPrinted>
  <dcterms:created xsi:type="dcterms:W3CDTF">2021-03-10T07:41:00Z</dcterms:created>
  <dcterms:modified xsi:type="dcterms:W3CDTF">2021-05-24T12:10:00Z</dcterms:modified>
</cp:coreProperties>
</file>